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jc w:val="center"/>
        <w:tblCellMar>
          <w:left w:w="0" w:type="dxa"/>
          <w:right w:w="0" w:type="dxa"/>
        </w:tblCellMar>
        <w:tblLook w:val="04A0" w:firstRow="1" w:lastRow="0" w:firstColumn="1" w:lastColumn="0" w:noHBand="0" w:noVBand="1"/>
      </w:tblPr>
      <w:tblGrid>
        <w:gridCol w:w="10980"/>
      </w:tblGrid>
      <w:tr w:rsidR="0094217A" w:rsidRPr="0094217A" w:rsidTr="0094217A">
        <w:trPr>
          <w:jc w:val="center"/>
        </w:trPr>
        <w:tc>
          <w:tcPr>
            <w:tcW w:w="0" w:type="auto"/>
            <w:tcMar>
              <w:top w:w="240" w:type="dxa"/>
              <w:left w:w="240" w:type="dxa"/>
              <w:bottom w:w="240" w:type="dxa"/>
              <w:right w:w="240" w:type="dxa"/>
            </w:tcMar>
            <w:vAlign w:val="center"/>
            <w:hideMark/>
          </w:tcPr>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94217A" w:rsidRPr="0094217A" w:rsidTr="0094217A">
              <w:trPr>
                <w:jc w:val="center"/>
              </w:trPr>
              <w:tc>
                <w:tcPr>
                  <w:tcW w:w="0" w:type="auto"/>
                  <w:tcBorders>
                    <w:top w:val="nil"/>
                    <w:left w:val="nil"/>
                    <w:right w:val="nil"/>
                  </w:tcBorders>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10500"/>
                  </w:tblGrid>
                  <w:tr w:rsidR="0094217A" w:rsidRPr="0094217A">
                    <w:tc>
                      <w:tcPr>
                        <w:tcW w:w="0" w:type="auto"/>
                        <w:shd w:val="clear" w:color="auto" w:fill="FFFFFF"/>
                        <w:vAlign w:val="center"/>
                        <w:hideMark/>
                      </w:tcPr>
                      <w:p w:rsidR="0094217A" w:rsidRPr="0094217A" w:rsidRDefault="0094217A" w:rsidP="0094217A">
                        <w:pPr>
                          <w:jc w:val="center"/>
                          <w:textAlignment w:val="baseline"/>
                          <w:rPr>
                            <w:rFonts w:ascii="Helvetica" w:eastAsia="Times New Roman" w:hAnsi="Helvetica" w:cs="Times New Roman"/>
                            <w:color w:val="000000"/>
                            <w:sz w:val="20"/>
                            <w:szCs w:val="20"/>
                          </w:rPr>
                        </w:pPr>
                        <w:r w:rsidRPr="0094217A">
                          <w:rPr>
                            <w:rFonts w:ascii="inherit" w:eastAsia="Times New Roman" w:hAnsi="inherit" w:cs="Times New Roman"/>
                            <w:noProof/>
                            <w:color w:val="109FFF"/>
                            <w:sz w:val="20"/>
                            <w:szCs w:val="20"/>
                            <w:bdr w:val="none" w:sz="0" w:space="0" w:color="auto" w:frame="1"/>
                          </w:rPr>
                          <w:drawing>
                            <wp:inline distT="0" distB="0" distL="0" distR="0">
                              <wp:extent cx="2857500" cy="1933575"/>
                              <wp:effectExtent l="0" t="0" r="0" b="0"/>
                              <wp:docPr id="8" name="Picture 8" descr="/var/folders/_g/lrxytcbs665bz1d9y7xpllv00000gn/T/com.microsoft.Word/WebArchiveCopyPasteTempFiles/OkCTBFA">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_g/lrxytcbs665bz1d9y7xpllv00000gn/T/com.microsoft.Word/WebArchiveCopyPasteTempFiles/OkCTBFA">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p>
                    </w:tc>
                  </w:tr>
                </w:tbl>
                <w:p w:rsidR="0094217A" w:rsidRPr="0094217A" w:rsidRDefault="0094217A" w:rsidP="0094217A">
                  <w:pPr>
                    <w:textAlignment w:val="top"/>
                    <w:rPr>
                      <w:rFonts w:ascii="inherit" w:eastAsia="Times New Roman" w:hAnsi="inherit" w:cs="Times New Roman"/>
                      <w:sz w:val="2"/>
                      <w:szCs w:val="2"/>
                    </w:rPr>
                  </w:pPr>
                </w:p>
              </w:tc>
            </w:tr>
            <w:tr w:rsidR="0094217A" w:rsidRPr="0094217A">
              <w:trPr>
                <w:jc w:val="center"/>
              </w:trPr>
              <w:tc>
                <w:tcPr>
                  <w:tcW w:w="0" w:type="auto"/>
                  <w:tcBorders>
                    <w:left w:val="nil"/>
                    <w:right w:val="nil"/>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500"/>
                  </w:tblGrid>
                  <w:tr w:rsidR="0094217A" w:rsidRPr="0094217A">
                    <w:tc>
                      <w:tcPr>
                        <w:tcW w:w="0" w:type="auto"/>
                        <w:hideMark/>
                      </w:tcPr>
                      <w:tbl>
                        <w:tblPr>
                          <w:tblW w:w="5000" w:type="pct"/>
                          <w:tblCellMar>
                            <w:left w:w="0" w:type="dxa"/>
                            <w:right w:w="0" w:type="dxa"/>
                          </w:tblCellMar>
                          <w:tblLook w:val="04A0" w:firstRow="1" w:lastRow="0" w:firstColumn="1" w:lastColumn="0" w:noHBand="0" w:noVBand="1"/>
                        </w:tblPr>
                        <w:tblGrid>
                          <w:gridCol w:w="10500"/>
                        </w:tblGrid>
                        <w:tr w:rsidR="0094217A" w:rsidRPr="0094217A">
                          <w:tc>
                            <w:tcPr>
                              <w:tcW w:w="0" w:type="auto"/>
                              <w:tcMar>
                                <w:top w:w="150" w:type="dxa"/>
                                <w:left w:w="450" w:type="dxa"/>
                                <w:bottom w:w="0" w:type="dxa"/>
                                <w:right w:w="450" w:type="dxa"/>
                              </w:tcMar>
                              <w:vAlign w:val="center"/>
                              <w:hideMark/>
                            </w:tcPr>
                            <w:p w:rsidR="0094217A" w:rsidRPr="0094217A" w:rsidRDefault="0094217A" w:rsidP="0094217A">
                              <w:pPr>
                                <w:spacing w:line="855" w:lineRule="atLeast"/>
                                <w:jc w:val="center"/>
                                <w:textAlignment w:val="baseline"/>
                                <w:rPr>
                                  <w:rFonts w:ascii="inherit" w:eastAsia="Times New Roman" w:hAnsi="inherit" w:cs="Arial"/>
                                  <w:b/>
                                  <w:bCs/>
                                  <w:color w:val="2FB9E1"/>
                                  <w:spacing w:val="23"/>
                                  <w:sz w:val="66"/>
                                  <w:szCs w:val="66"/>
                                </w:rPr>
                              </w:pPr>
                              <w:r w:rsidRPr="0094217A">
                                <w:rPr>
                                  <w:rFonts w:ascii="inherit" w:eastAsia="Times New Roman" w:hAnsi="inherit" w:cs="Arial"/>
                                  <w:b/>
                                  <w:bCs/>
                                  <w:color w:val="2FB9E1"/>
                                  <w:spacing w:val="23"/>
                                  <w:sz w:val="66"/>
                                  <w:szCs w:val="66"/>
                                </w:rPr>
                                <w:t>NOVEMBER </w:t>
                              </w:r>
                              <w:r w:rsidRPr="0094217A">
                                <w:rPr>
                                  <w:rFonts w:ascii="inherit" w:eastAsia="Times New Roman" w:hAnsi="inherit" w:cs="Arial"/>
                                  <w:b/>
                                  <w:bCs/>
                                  <w:color w:val="2FB9E1"/>
                                  <w:spacing w:val="23"/>
                                  <w:sz w:val="66"/>
                                  <w:szCs w:val="66"/>
                                  <w:bdr w:val="none" w:sz="0" w:space="0" w:color="auto" w:frame="1"/>
                                </w:rPr>
                                <w:t>NEWSLETTER</w:t>
                              </w:r>
                            </w:p>
                            <w:p w:rsidR="0094217A" w:rsidRPr="0094217A" w:rsidRDefault="0094217A" w:rsidP="0094217A">
                              <w:pPr>
                                <w:spacing w:line="690" w:lineRule="atLeast"/>
                                <w:jc w:val="center"/>
                                <w:textAlignment w:val="baseline"/>
                                <w:rPr>
                                  <w:rFonts w:ascii="inherit" w:eastAsia="Times New Roman" w:hAnsi="inherit" w:cs="Arial"/>
                                  <w:b/>
                                  <w:bCs/>
                                  <w:color w:val="2FB9E1"/>
                                  <w:spacing w:val="23"/>
                                  <w:sz w:val="54"/>
                                  <w:szCs w:val="54"/>
                                </w:rPr>
                              </w:pPr>
                              <w:r w:rsidRPr="0094217A">
                                <w:rPr>
                                  <w:rFonts w:ascii="inherit" w:eastAsia="Times New Roman" w:hAnsi="inherit" w:cs="Arial"/>
                                  <w:b/>
                                  <w:bCs/>
                                  <w:color w:val="333333"/>
                                  <w:spacing w:val="23"/>
                                  <w:sz w:val="54"/>
                                  <w:szCs w:val="54"/>
                                  <w:bdr w:val="none" w:sz="0" w:space="0" w:color="auto" w:frame="1"/>
                                </w:rPr>
                                <w:t>Did you know meditation can reduce ageing?</w:t>
                              </w:r>
                            </w:p>
                          </w:tc>
                        </w:tr>
                      </w:tbl>
                      <w:p w:rsidR="0094217A" w:rsidRPr="0094217A" w:rsidRDefault="0094217A" w:rsidP="0094217A">
                        <w:pPr>
                          <w:rPr>
                            <w:rFonts w:ascii="inherit" w:eastAsia="Times New Roman" w:hAnsi="inherit" w:cs="Times New Roman"/>
                          </w:rPr>
                        </w:pPr>
                      </w:p>
                    </w:tc>
                  </w:tr>
                </w:tbl>
                <w:p w:rsidR="0094217A" w:rsidRPr="0094217A" w:rsidRDefault="0094217A" w:rsidP="0094217A">
                  <w:pPr>
                    <w:textAlignment w:val="top"/>
                    <w:rPr>
                      <w:rFonts w:ascii="inherit" w:eastAsia="Times New Roman" w:hAnsi="inherit" w:cs="Times New Roman"/>
                      <w:sz w:val="2"/>
                      <w:szCs w:val="2"/>
                    </w:rPr>
                  </w:pPr>
                </w:p>
              </w:tc>
            </w:tr>
          </w:tbl>
          <w:p w:rsidR="0094217A" w:rsidRPr="0094217A" w:rsidRDefault="0094217A" w:rsidP="0094217A">
            <w:pPr>
              <w:shd w:val="clear" w:color="auto" w:fill="FFFFFF"/>
              <w:jc w:val="center"/>
              <w:textAlignment w:val="baseline"/>
              <w:rPr>
                <w:rFonts w:ascii="inherit" w:eastAsia="Times New Roman" w:hAnsi="inherit" w:cs="Times New Roman"/>
                <w:vanish/>
                <w:color w:val="201F1E"/>
                <w:sz w:val="2"/>
                <w:szCs w:val="2"/>
              </w:rPr>
            </w:pP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94217A" w:rsidRPr="0094217A" w:rsidTr="0094217A">
              <w:trPr>
                <w:jc w:val="center"/>
              </w:trPr>
              <w:tc>
                <w:tcPr>
                  <w:tcW w:w="0" w:type="auto"/>
                  <w:tcBorders>
                    <w:left w:val="nil"/>
                    <w:right w:val="nil"/>
                  </w:tcBorders>
                  <w:shd w:val="clear" w:color="auto" w:fill="FFFFFF"/>
                  <w:tcMar>
                    <w:top w:w="150" w:type="dxa"/>
                    <w:left w:w="450" w:type="dxa"/>
                    <w:bottom w:w="15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94217A" w:rsidRPr="0094217A">
                    <w:tc>
                      <w:tcPr>
                        <w:tcW w:w="0" w:type="auto"/>
                        <w:hideMark/>
                      </w:tcPr>
                      <w:tbl>
                        <w:tblPr>
                          <w:tblW w:w="5000" w:type="pct"/>
                          <w:tblCellMar>
                            <w:left w:w="0" w:type="dxa"/>
                            <w:right w:w="0" w:type="dxa"/>
                          </w:tblCellMar>
                          <w:tblLook w:val="04A0" w:firstRow="1" w:lastRow="0" w:firstColumn="1" w:lastColumn="0" w:noHBand="0" w:noVBand="1"/>
                        </w:tblPr>
                        <w:tblGrid>
                          <w:gridCol w:w="9600"/>
                        </w:tblGrid>
                        <w:tr w:rsidR="0094217A" w:rsidRPr="0094217A">
                          <w:tc>
                            <w:tcPr>
                              <w:tcW w:w="0" w:type="auto"/>
                              <w:vAlign w:val="center"/>
                              <w:hideMark/>
                            </w:tcPr>
                            <w:p w:rsidR="0094217A" w:rsidRPr="0094217A" w:rsidRDefault="0094217A" w:rsidP="0094217A">
                              <w:pPr>
                                <w:jc w:val="center"/>
                                <w:textAlignment w:val="baseline"/>
                                <w:rPr>
                                  <w:rFonts w:ascii="Helvetica" w:eastAsia="Times New Roman" w:hAnsi="Helvetica" w:cs="Times New Roman"/>
                                  <w:color w:val="000000"/>
                                  <w:sz w:val="20"/>
                                  <w:szCs w:val="20"/>
                                </w:rPr>
                              </w:pPr>
                              <w:r w:rsidRPr="0094217A">
                                <w:rPr>
                                  <w:rFonts w:ascii="inherit" w:eastAsia="Times New Roman" w:hAnsi="inherit" w:cs="Times New Roman"/>
                                  <w:noProof/>
                                  <w:color w:val="109FFF"/>
                                  <w:sz w:val="20"/>
                                  <w:szCs w:val="20"/>
                                  <w:bdr w:val="none" w:sz="0" w:space="0" w:color="auto" w:frame="1"/>
                                </w:rPr>
                                <w:drawing>
                                  <wp:inline distT="0" distB="0" distL="0" distR="0">
                                    <wp:extent cx="5727700" cy="3807460"/>
                                    <wp:effectExtent l="0" t="0" r="0" b="2540"/>
                                    <wp:docPr id="7" name="Picture 7" descr="/var/folders/_g/lrxytcbs665bz1d9y7xpllv00000gn/T/com.microsoft.Word/WebArchiveCopyPasteTempFiles/AkCTBF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_g/lrxytcbs665bz1d9y7xpllv00000gn/T/com.microsoft.Word/WebArchiveCopyPasteTempFiles/AkCTBFA">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807460"/>
                                            </a:xfrm>
                                            <a:prstGeom prst="rect">
                                              <a:avLst/>
                                            </a:prstGeom>
                                            <a:noFill/>
                                            <a:ln>
                                              <a:noFill/>
                                            </a:ln>
                                          </pic:spPr>
                                        </pic:pic>
                                      </a:graphicData>
                                    </a:graphic>
                                  </wp:inline>
                                </w:drawing>
                              </w:r>
                            </w:p>
                          </w:tc>
                        </w:tr>
                      </w:tbl>
                      <w:p w:rsidR="0094217A" w:rsidRPr="0094217A" w:rsidRDefault="0094217A" w:rsidP="0094217A">
                        <w:pPr>
                          <w:rPr>
                            <w:rFonts w:ascii="inherit" w:eastAsia="Times New Roman" w:hAnsi="inherit" w:cs="Times New Roman"/>
                          </w:rPr>
                        </w:pPr>
                      </w:p>
                    </w:tc>
                  </w:tr>
                </w:tbl>
                <w:p w:rsidR="0094217A" w:rsidRPr="0094217A" w:rsidRDefault="0094217A" w:rsidP="0094217A">
                  <w:pPr>
                    <w:textAlignment w:val="top"/>
                    <w:rPr>
                      <w:rFonts w:ascii="inherit" w:eastAsia="Times New Roman" w:hAnsi="inherit" w:cs="Times New Roman"/>
                      <w:sz w:val="2"/>
                      <w:szCs w:val="2"/>
                    </w:rPr>
                  </w:pPr>
                </w:p>
              </w:tc>
            </w:tr>
            <w:tr w:rsidR="0094217A" w:rsidRPr="0094217A">
              <w:trPr>
                <w:jc w:val="center"/>
              </w:trPr>
              <w:tc>
                <w:tcPr>
                  <w:tcW w:w="0" w:type="auto"/>
                  <w:tcBorders>
                    <w:left w:val="nil"/>
                    <w:right w:val="nil"/>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500"/>
                  </w:tblGrid>
                  <w:tr w:rsidR="0094217A" w:rsidRPr="0094217A">
                    <w:tc>
                      <w:tcPr>
                        <w:tcW w:w="0" w:type="auto"/>
                        <w:hideMark/>
                      </w:tcPr>
                      <w:tbl>
                        <w:tblPr>
                          <w:tblW w:w="5000" w:type="pct"/>
                          <w:tblCellMar>
                            <w:left w:w="0" w:type="dxa"/>
                            <w:right w:w="0" w:type="dxa"/>
                          </w:tblCellMar>
                          <w:tblLook w:val="04A0" w:firstRow="1" w:lastRow="0" w:firstColumn="1" w:lastColumn="0" w:noHBand="0" w:noVBand="1"/>
                        </w:tblPr>
                        <w:tblGrid>
                          <w:gridCol w:w="10500"/>
                        </w:tblGrid>
                        <w:tr w:rsidR="0094217A" w:rsidRPr="0094217A">
                          <w:tc>
                            <w:tcPr>
                              <w:tcW w:w="0" w:type="auto"/>
                              <w:tcMar>
                                <w:top w:w="225" w:type="dxa"/>
                                <w:left w:w="450" w:type="dxa"/>
                                <w:bottom w:w="150" w:type="dxa"/>
                                <w:right w:w="450" w:type="dxa"/>
                              </w:tcMar>
                              <w:vAlign w:val="center"/>
                              <w:hideMark/>
                            </w:tcPr>
                            <w:p w:rsidR="0094217A" w:rsidRPr="0094217A" w:rsidRDefault="0094217A" w:rsidP="0094217A">
                              <w:pPr>
                                <w:spacing w:line="375" w:lineRule="atLeast"/>
                                <w:textAlignment w:val="baseline"/>
                                <w:rPr>
                                  <w:rFonts w:ascii="inherit" w:eastAsia="Times New Roman" w:hAnsi="inherit" w:cs="Times New Roman"/>
                                  <w:color w:val="666666"/>
                                </w:rPr>
                              </w:pPr>
                              <w:r w:rsidRPr="0094217A">
                                <w:rPr>
                                  <w:rFonts w:ascii="inherit" w:eastAsia="Times New Roman" w:hAnsi="inherit" w:cs="Times New Roman"/>
                                  <w:color w:val="000000"/>
                                  <w:bdr w:val="none" w:sz="0" w:space="0" w:color="auto" w:frame="1"/>
                                </w:rPr>
                                <w:t xml:space="preserve">Biological age, unlike chronological age, is often measured in terms of telomere length (TL). Telomeres are proteins at the end of chromosomes that protect DNA from deteriorating. Telomeres shorten with ageing. Shorter TL has predicted ageing diseases </w:t>
                              </w:r>
                              <w:r w:rsidRPr="0094217A">
                                <w:rPr>
                                  <w:rFonts w:ascii="inherit" w:eastAsia="Times New Roman" w:hAnsi="inherit" w:cs="Times New Roman"/>
                                  <w:color w:val="000000"/>
                                  <w:bdr w:val="none" w:sz="0" w:space="0" w:color="auto" w:frame="1"/>
                                </w:rPr>
                                <w:lastRenderedPageBreak/>
                                <w:t>including cardiovascular disease and diabetes. It has also being linked to stress, anxiety and depression. Longer TL is related to optimism and emotional intelligence.</w:t>
                              </w:r>
                              <w:r w:rsidRPr="0094217A">
                                <w:rPr>
                                  <w:rFonts w:ascii="inherit" w:eastAsia="Times New Roman" w:hAnsi="inherit" w:cs="Times New Roman"/>
                                  <w:color w:val="000000"/>
                                </w:rPr>
                                <w:br/>
                              </w:r>
                              <w:r w:rsidRPr="0094217A">
                                <w:rPr>
                                  <w:rFonts w:ascii="inherit" w:eastAsia="Times New Roman" w:hAnsi="inherit" w:cs="Times New Roman"/>
                                  <w:color w:val="000000"/>
                                  <w:bdr w:val="none" w:sz="0" w:space="0" w:color="auto" w:frame="1"/>
                                </w:rPr>
                                <w:t>Recent research  conducted by  Fredrickson and colleagues (2019) </w:t>
                              </w:r>
                              <w:r w:rsidRPr="0094217A">
                                <w:rPr>
                                  <w:rFonts w:ascii="inherit" w:eastAsia="Times New Roman" w:hAnsi="inherit" w:cs="Times New Roman"/>
                                  <w:color w:val="000000"/>
                                  <w:sz w:val="18"/>
                                  <w:szCs w:val="18"/>
                                  <w:bdr w:val="none" w:sz="0" w:space="0" w:color="auto" w:frame="1"/>
                                </w:rPr>
                                <w:t>1.</w:t>
                              </w:r>
                              <w:r w:rsidRPr="0094217A">
                                <w:rPr>
                                  <w:rFonts w:ascii="inherit" w:eastAsia="Times New Roman" w:hAnsi="inherit" w:cs="Times New Roman"/>
                                  <w:color w:val="000000"/>
                                  <w:bdr w:val="none" w:sz="0" w:space="0" w:color="auto" w:frame="1"/>
                                </w:rPr>
                                <w:t> found that TL did not decrease significantly when participants completed just a 6 week loving kindness meditation course. That is, it slowed biological ageing.</w:t>
                              </w:r>
                              <w:r w:rsidRPr="0094217A">
                                <w:rPr>
                                  <w:rFonts w:ascii="inherit" w:eastAsia="Times New Roman" w:hAnsi="inherit" w:cs="Times New Roman"/>
                                  <w:color w:val="000000"/>
                                </w:rPr>
                                <w:br/>
                              </w:r>
                              <w:r w:rsidRPr="0094217A">
                                <w:rPr>
                                  <w:rFonts w:ascii="inherit" w:eastAsia="Times New Roman" w:hAnsi="inherit" w:cs="Times New Roman"/>
                                  <w:color w:val="000000"/>
                                </w:rPr>
                                <w:br/>
                              </w:r>
                              <w:r w:rsidRPr="0094217A">
                                <w:rPr>
                                  <w:rFonts w:ascii="inherit" w:eastAsia="Times New Roman" w:hAnsi="inherit" w:cs="Times New Roman"/>
                                  <w:color w:val="000000"/>
                                  <w:bdr w:val="none" w:sz="0" w:space="0" w:color="auto" w:frame="1"/>
                                </w:rPr>
                                <w:t>Consider adopting a Loving Kindness Meditation yourself. Dr </w:t>
                              </w:r>
                              <w:proofErr w:type="spellStart"/>
                              <w:r w:rsidRPr="0094217A">
                                <w:rPr>
                                  <w:rFonts w:ascii="inherit" w:eastAsia="Times New Roman" w:hAnsi="inherit" w:cs="Times New Roman"/>
                                  <w:color w:val="000000"/>
                                  <w:bdr w:val="none" w:sz="0" w:space="0" w:color="auto" w:frame="1"/>
                                </w:rPr>
                                <w:t>Fredrikson</w:t>
                              </w:r>
                              <w:proofErr w:type="spellEnd"/>
                              <w:r w:rsidRPr="0094217A">
                                <w:rPr>
                                  <w:rFonts w:ascii="inherit" w:eastAsia="Times New Roman" w:hAnsi="inherit" w:cs="Times New Roman"/>
                                  <w:color w:val="000000"/>
                                  <w:bdr w:val="none" w:sz="0" w:space="0" w:color="auto" w:frame="1"/>
                                </w:rPr>
                                <w:t xml:space="preserve"> - a leading world expert in positive emotions, suggests these evidence based guided meditations: </w:t>
                              </w:r>
                              <w:hyperlink r:id="rId8" w:tgtFrame="_blank" w:history="1">
                                <w:r w:rsidRPr="0094217A">
                                  <w:rPr>
                                    <w:rFonts w:ascii="inherit" w:eastAsia="Times New Roman" w:hAnsi="inherit" w:cs="Times New Roman"/>
                                    <w:color w:val="109FFF"/>
                                    <w:u w:val="single"/>
                                    <w:bdr w:val="none" w:sz="0" w:space="0" w:color="auto" w:frame="1"/>
                                  </w:rPr>
                                  <w:t>http://www.positivityresonance.com/meditations.html</w:t>
                                </w:r>
                              </w:hyperlink>
                              <w:r w:rsidRPr="0094217A">
                                <w:rPr>
                                  <w:rFonts w:ascii="inherit" w:eastAsia="Times New Roman" w:hAnsi="inherit" w:cs="Times New Roman"/>
                                  <w:color w:val="000000"/>
                                </w:rPr>
                                <w:br/>
                              </w:r>
                              <w:r w:rsidRPr="0094217A">
                                <w:rPr>
                                  <w:rFonts w:ascii="inherit" w:eastAsia="Times New Roman" w:hAnsi="inherit" w:cs="Times New Roman"/>
                                  <w:color w:val="000000"/>
                                </w:rPr>
                                <w:br/>
                              </w:r>
                              <w:r w:rsidRPr="0094217A">
                                <w:rPr>
                                  <w:rFonts w:ascii="inherit" w:eastAsia="Times New Roman" w:hAnsi="inherit" w:cs="Times New Roman"/>
                                  <w:color w:val="000000"/>
                                  <w:sz w:val="15"/>
                                  <w:szCs w:val="15"/>
                                  <w:bdr w:val="none" w:sz="0" w:space="0" w:color="auto" w:frame="1"/>
                                </w:rPr>
                                <w:t xml:space="preserve">1. Nguyen, K.D.L.,  Lin, J., </w:t>
                              </w:r>
                              <w:proofErr w:type="spellStart"/>
                              <w:r w:rsidRPr="0094217A">
                                <w:rPr>
                                  <w:rFonts w:ascii="inherit" w:eastAsia="Times New Roman" w:hAnsi="inherit" w:cs="Times New Roman"/>
                                  <w:color w:val="000000"/>
                                  <w:sz w:val="15"/>
                                  <w:szCs w:val="15"/>
                                  <w:bdr w:val="none" w:sz="0" w:space="0" w:color="auto" w:frame="1"/>
                                </w:rPr>
                                <w:t>Algoe</w:t>
                              </w:r>
                              <w:proofErr w:type="spellEnd"/>
                              <w:r w:rsidRPr="0094217A">
                                <w:rPr>
                                  <w:rFonts w:ascii="inherit" w:eastAsia="Times New Roman" w:hAnsi="inherit" w:cs="Times New Roman"/>
                                  <w:color w:val="000000"/>
                                  <w:sz w:val="15"/>
                                  <w:szCs w:val="15"/>
                                  <w:bdr w:val="none" w:sz="0" w:space="0" w:color="auto" w:frame="1"/>
                                </w:rPr>
                                <w:t xml:space="preserve">, S.B., Brantley, M.M., Kim, S.L., Brantley, J., </w:t>
                              </w:r>
                              <w:proofErr w:type="spellStart"/>
                              <w:r w:rsidRPr="0094217A">
                                <w:rPr>
                                  <w:rFonts w:ascii="inherit" w:eastAsia="Times New Roman" w:hAnsi="inherit" w:cs="Times New Roman"/>
                                  <w:color w:val="000000"/>
                                  <w:sz w:val="15"/>
                                  <w:szCs w:val="15"/>
                                  <w:bdr w:val="none" w:sz="0" w:space="0" w:color="auto" w:frame="1"/>
                                </w:rPr>
                                <w:t>Salzberg</w:t>
                              </w:r>
                              <w:proofErr w:type="spellEnd"/>
                              <w:r w:rsidRPr="0094217A">
                                <w:rPr>
                                  <w:rFonts w:ascii="inherit" w:eastAsia="Times New Roman" w:hAnsi="inherit" w:cs="Times New Roman"/>
                                  <w:color w:val="000000"/>
                                  <w:sz w:val="15"/>
                                  <w:szCs w:val="15"/>
                                  <w:bdr w:val="none" w:sz="0" w:space="0" w:color="auto" w:frame="1"/>
                                </w:rPr>
                                <w:t>, S. &amp; Fredrickson, B.L. (2019). Loving-kindness meditation slows biological aging in novices: Evidence from a 12-week randomized controlled trial. </w:t>
                              </w:r>
                              <w:proofErr w:type="spellStart"/>
                              <w:r w:rsidRPr="0094217A">
                                <w:rPr>
                                  <w:rFonts w:ascii="inherit" w:eastAsia="Times New Roman" w:hAnsi="inherit" w:cs="Times New Roman"/>
                                  <w:color w:val="666666"/>
                                  <w:sz w:val="15"/>
                                  <w:szCs w:val="15"/>
                                  <w:bdr w:val="none" w:sz="0" w:space="0" w:color="auto" w:frame="1"/>
                                </w:rPr>
                                <w:fldChar w:fldCharType="begin"/>
                              </w:r>
                              <w:r w:rsidRPr="0094217A">
                                <w:rPr>
                                  <w:rFonts w:ascii="inherit" w:eastAsia="Times New Roman" w:hAnsi="inherit" w:cs="Times New Roman"/>
                                  <w:color w:val="666666"/>
                                  <w:sz w:val="15"/>
                                  <w:szCs w:val="15"/>
                                  <w:bdr w:val="none" w:sz="0" w:space="0" w:color="auto" w:frame="1"/>
                                </w:rPr>
                                <w:instrText xml:space="preserve"> HYPERLINK "https://u14000484.ct.sendgrid.net/wf/click?upn=fdTcgBcCAA4DTMa2qUc6CsWVhVRWRiPfT0nEEBZ9OZ7VObyBYGmyuIh38zzjDM2jdCJlg1G8ZGTKloPU48mpKiWV-2BfLJKJ3h0ayVPAhuuHqvefOVdSaJumNwtuy149X5sgrXmtMUTh9-2FnkF-2FhpO-2BhPHCRZs8CKv3FoT0rYXnT5bU-2F1M3swMewZAFdueYuml2A0WpCq-2BakqH-2FjF91MrvGCV9iLVpYA5wCLw0EIqbrUjf4bRalv5Tn1qevwIT2iBHrombYOfDdQO-2B2nLQKzPX654D2RnueG5e2RwH6OLI0Qdk3krofBdDaML7BOQ2uaANUDLkMo8alMcVxP6bmzdp7GzjApa4mnOGHxbAzP06DNdxHXlayefdxZXzSNwI-2FBnG9ZBOcZ3Lx6dUNLj2KvYgyAtoJRfl-2FNM7eml58FwepsAUycn2jLUA3Evu7Ta-2F6rTfs_o3i8x9nxF8jgCr6Q7zLyFAwdfocIfb4VshhFkuubiAumRSH1wKJmOyEUwXv1WiyWDpnw-2B2a4FKxKtkLQEFlvhglo2qysqCSSqeCV1-2BRRGggNOyfrmwlHb1VMB83ZLEDXqlxzNGYHrugFKm2JnrjA5YcxYk2Wp8NDMxN8x3kelxbcDFiGsUSGohNSWLwLN2Ulam4S9sjx-2FX59qFkV5oLTWFWVKdKDajTHygMCvqV-2B0IoJ0wTUSneYOIuPtMqoemh9yZSYArN5smJYu1oOTkYjyFLMM1AHaHHKPxOE6dEEOUfKNy-2BDQ4X6EThY2XLJuI-2BdLgPBXyCTd11GQp6ku78Ux8RYu2Wcc6swktuotl-2FddB8T0sLTzX5GjEJjApqVH77SYXw8AzlVkShHXjNj6HZZYUn06PSITLWGtC41AeENxNiWvqurvy5rPe5qC-2BdcNLj748xN-2Fq5HaCOPtvfxYTeMHNRQyr9VvtGLFkNdcRPvPgZwWBObFra9-2Fyiif-2FotBC-2BGX70GYvfTcZny7Z4QNvbks7frQqBgJjjVecY9gbXylBVGy-2FKG-2F5j6vUYYSfb3c1Fzp-2Fx-2FtZR8-2Ff4viMPRYJsMqw-3D-3D" \t "_blank" </w:instrText>
                              </w:r>
                              <w:r w:rsidRPr="0094217A">
                                <w:rPr>
                                  <w:rFonts w:ascii="inherit" w:eastAsia="Times New Roman" w:hAnsi="inherit" w:cs="Times New Roman"/>
                                  <w:color w:val="666666"/>
                                  <w:sz w:val="15"/>
                                  <w:szCs w:val="15"/>
                                  <w:bdr w:val="none" w:sz="0" w:space="0" w:color="auto" w:frame="1"/>
                                </w:rPr>
                                <w:fldChar w:fldCharType="separate"/>
                              </w:r>
                              <w:r w:rsidRPr="0094217A">
                                <w:rPr>
                                  <w:rFonts w:ascii="inherit" w:eastAsia="Times New Roman" w:hAnsi="inherit" w:cs="Times New Roman"/>
                                  <w:color w:val="109FFF"/>
                                  <w:sz w:val="15"/>
                                  <w:szCs w:val="15"/>
                                  <w:u w:val="single"/>
                                  <w:bdr w:val="none" w:sz="0" w:space="0" w:color="auto" w:frame="1"/>
                                </w:rPr>
                                <w:t>Psychoneuroendocrinology,</w:t>
                              </w:r>
                              <w:r w:rsidRPr="0094217A">
                                <w:rPr>
                                  <w:rFonts w:ascii="inherit" w:eastAsia="Times New Roman" w:hAnsi="inherit" w:cs="Times New Roman"/>
                                  <w:color w:val="666666"/>
                                  <w:sz w:val="15"/>
                                  <w:szCs w:val="15"/>
                                  <w:bdr w:val="none" w:sz="0" w:space="0" w:color="auto" w:frame="1"/>
                                </w:rPr>
                                <w:fldChar w:fldCharType="end"/>
                              </w:r>
                              <w:r w:rsidRPr="0094217A">
                                <w:rPr>
                                  <w:rFonts w:ascii="inherit" w:eastAsia="Times New Roman" w:hAnsi="inherit" w:cs="Times New Roman"/>
                                  <w:color w:val="000000"/>
                                  <w:sz w:val="15"/>
                                  <w:szCs w:val="15"/>
                                  <w:bdr w:val="none" w:sz="0" w:space="0" w:color="auto" w:frame="1"/>
                                </w:rPr>
                                <w:t>Vol</w:t>
                              </w:r>
                              <w:proofErr w:type="spellEnd"/>
                              <w:r w:rsidRPr="0094217A">
                                <w:rPr>
                                  <w:rFonts w:ascii="inherit" w:eastAsia="Times New Roman" w:hAnsi="inherit" w:cs="Times New Roman"/>
                                  <w:color w:val="000000"/>
                                  <w:sz w:val="15"/>
                                  <w:szCs w:val="15"/>
                                  <w:bdr w:val="none" w:sz="0" w:space="0" w:color="auto" w:frame="1"/>
                                </w:rPr>
                                <w:t>. 108 (10) pp.20-27</w:t>
                              </w:r>
                            </w:p>
                          </w:tc>
                        </w:tr>
                      </w:tbl>
                      <w:p w:rsidR="0094217A" w:rsidRPr="0094217A" w:rsidRDefault="0094217A" w:rsidP="0094217A">
                        <w:pPr>
                          <w:rPr>
                            <w:rFonts w:ascii="inherit" w:eastAsia="Times New Roman" w:hAnsi="inherit" w:cs="Times New Roman"/>
                          </w:rPr>
                        </w:pPr>
                      </w:p>
                    </w:tc>
                  </w:tr>
                </w:tbl>
                <w:p w:rsidR="0094217A" w:rsidRPr="0094217A" w:rsidRDefault="0094217A" w:rsidP="0094217A">
                  <w:pPr>
                    <w:textAlignment w:val="top"/>
                    <w:rPr>
                      <w:rFonts w:ascii="inherit" w:eastAsia="Times New Roman" w:hAnsi="inherit" w:cs="Times New Roman"/>
                      <w:sz w:val="2"/>
                      <w:szCs w:val="2"/>
                    </w:rPr>
                  </w:pPr>
                </w:p>
              </w:tc>
            </w:tr>
          </w:tbl>
          <w:p w:rsidR="0094217A" w:rsidRPr="0094217A" w:rsidRDefault="0094217A" w:rsidP="0094217A">
            <w:pPr>
              <w:shd w:val="clear" w:color="auto" w:fill="FFFFFF"/>
              <w:jc w:val="center"/>
              <w:textAlignment w:val="baseline"/>
              <w:rPr>
                <w:rFonts w:ascii="inherit" w:eastAsia="Times New Roman" w:hAnsi="inherit" w:cs="Times New Roman"/>
                <w:vanish/>
                <w:color w:val="201F1E"/>
                <w:sz w:val="2"/>
                <w:szCs w:val="2"/>
              </w:rPr>
            </w:pP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94217A" w:rsidRPr="0094217A" w:rsidTr="0094217A">
              <w:trPr>
                <w:jc w:val="center"/>
              </w:trPr>
              <w:tc>
                <w:tcPr>
                  <w:tcW w:w="0" w:type="auto"/>
                  <w:tcBorders>
                    <w:left w:val="nil"/>
                    <w:right w:val="nil"/>
                  </w:tcBorders>
                  <w:shd w:val="clear" w:color="auto" w:fill="FFFFFF"/>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94217A" w:rsidRPr="0094217A">
                    <w:tc>
                      <w:tcPr>
                        <w:tcW w:w="0" w:type="auto"/>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94217A" w:rsidRPr="0094217A">
                          <w:tc>
                            <w:tcPr>
                              <w:tcW w:w="0" w:type="auto"/>
                              <w:vAlign w:val="center"/>
                              <w:hideMark/>
                            </w:tcPr>
                            <w:p w:rsidR="0094217A" w:rsidRPr="0094217A" w:rsidRDefault="0094217A" w:rsidP="0094217A">
                              <w:pPr>
                                <w:jc w:val="center"/>
                                <w:textAlignment w:val="baseline"/>
                                <w:rPr>
                                  <w:rFonts w:ascii="Helvetica" w:eastAsia="Times New Roman" w:hAnsi="Helvetica" w:cs="Times New Roman"/>
                                  <w:color w:val="000000"/>
                                  <w:sz w:val="20"/>
                                  <w:szCs w:val="20"/>
                                </w:rPr>
                              </w:pPr>
                              <w:r w:rsidRPr="0094217A">
                                <w:rPr>
                                  <w:rFonts w:ascii="Helvetica" w:eastAsia="Times New Roman" w:hAnsi="Helvetica" w:cs="Times New Roman"/>
                                  <w:color w:val="000000"/>
                                  <w:sz w:val="20"/>
                                  <w:szCs w:val="20"/>
                                </w:rPr>
                                <w:fldChar w:fldCharType="begin"/>
                              </w:r>
                              <w:r w:rsidRPr="0094217A">
                                <w:rPr>
                                  <w:rFonts w:ascii="Helvetica" w:eastAsia="Times New Roman" w:hAnsi="Helvetica" w:cs="Times New Roman"/>
                                  <w:color w:val="000000"/>
                                  <w:sz w:val="20"/>
                                  <w:szCs w:val="20"/>
                                </w:rPr>
                                <w:instrText xml:space="preserve"> INCLUDEPICTURE "/var/folders/_g/lrxytcbs665bz1d9y7xpllv00000gn/T/com.microsoft.Word/WebArchiveCopyPasteTempFiles/OECTBFA" \* MERGEFORMATINET </w:instrText>
                              </w:r>
                              <w:r w:rsidRPr="0094217A">
                                <w:rPr>
                                  <w:rFonts w:ascii="Helvetica" w:eastAsia="Times New Roman" w:hAnsi="Helvetica" w:cs="Times New Roman"/>
                                  <w:color w:val="000000"/>
                                  <w:sz w:val="20"/>
                                  <w:szCs w:val="20"/>
                                </w:rPr>
                                <w:fldChar w:fldCharType="separate"/>
                              </w:r>
                              <w:r w:rsidRPr="0094217A">
                                <w:rPr>
                                  <w:rFonts w:ascii="Helvetica" w:eastAsia="Times New Roman" w:hAnsi="Helvetica" w:cs="Times New Roman"/>
                                  <w:noProof/>
                                  <w:color w:val="000000"/>
                                  <w:sz w:val="20"/>
                                  <w:szCs w:val="20"/>
                                </w:rPr>
                                <w:drawing>
                                  <wp:inline distT="0" distB="0" distL="0" distR="0">
                                    <wp:extent cx="5727700" cy="136525"/>
                                    <wp:effectExtent l="0" t="0" r="0" b="3175"/>
                                    <wp:docPr id="6" name="Picture 6" descr="/var/folders/_g/lrxytcbs665bz1d9y7xpllv00000gn/T/com.microsoft.Word/WebArchiveCopyPasteTempFiles/OECT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_g/lrxytcbs665bz1d9y7xpllv00000gn/T/com.microsoft.Word/WebArchiveCopyPasteTempFiles/OECTBF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136525"/>
                                            </a:xfrm>
                                            <a:prstGeom prst="rect">
                                              <a:avLst/>
                                            </a:prstGeom>
                                            <a:noFill/>
                                            <a:ln>
                                              <a:noFill/>
                                            </a:ln>
                                          </pic:spPr>
                                        </pic:pic>
                                      </a:graphicData>
                                    </a:graphic>
                                  </wp:inline>
                                </w:drawing>
                              </w:r>
                              <w:r w:rsidRPr="0094217A">
                                <w:rPr>
                                  <w:rFonts w:ascii="Helvetica" w:eastAsia="Times New Roman" w:hAnsi="Helvetica" w:cs="Times New Roman"/>
                                  <w:color w:val="000000"/>
                                  <w:sz w:val="20"/>
                                  <w:szCs w:val="20"/>
                                </w:rPr>
                                <w:fldChar w:fldCharType="end"/>
                              </w:r>
                            </w:p>
                          </w:tc>
                        </w:tr>
                      </w:tbl>
                      <w:p w:rsidR="0094217A" w:rsidRPr="0094217A" w:rsidRDefault="0094217A" w:rsidP="0094217A">
                        <w:pPr>
                          <w:rPr>
                            <w:rFonts w:ascii="inherit" w:eastAsia="Times New Roman" w:hAnsi="inherit" w:cs="Times New Roman"/>
                          </w:rPr>
                        </w:pPr>
                      </w:p>
                    </w:tc>
                  </w:tr>
                </w:tbl>
                <w:p w:rsidR="0094217A" w:rsidRPr="0094217A" w:rsidRDefault="0094217A" w:rsidP="0094217A">
                  <w:pPr>
                    <w:textAlignment w:val="top"/>
                    <w:rPr>
                      <w:rFonts w:ascii="inherit" w:eastAsia="Times New Roman" w:hAnsi="inherit" w:cs="Times New Roman"/>
                      <w:sz w:val="2"/>
                      <w:szCs w:val="2"/>
                    </w:rPr>
                  </w:pPr>
                </w:p>
              </w:tc>
            </w:tr>
            <w:tr w:rsidR="0094217A" w:rsidRPr="0094217A">
              <w:trPr>
                <w:jc w:val="center"/>
              </w:trPr>
              <w:tc>
                <w:tcPr>
                  <w:tcW w:w="0" w:type="auto"/>
                  <w:tcBorders>
                    <w:left w:val="nil"/>
                    <w:right w:val="nil"/>
                  </w:tcBorders>
                  <w:shd w:val="clear" w:color="auto" w:fill="FFFFFF"/>
                  <w:tcMar>
                    <w:top w:w="150" w:type="dxa"/>
                    <w:left w:w="450" w:type="dxa"/>
                    <w:bottom w:w="15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94217A" w:rsidRPr="0094217A">
                    <w:tc>
                      <w:tcPr>
                        <w:tcW w:w="0" w:type="auto"/>
                        <w:hideMark/>
                      </w:tcPr>
                      <w:tbl>
                        <w:tblPr>
                          <w:tblW w:w="5000" w:type="pct"/>
                          <w:tblCellMar>
                            <w:left w:w="0" w:type="dxa"/>
                            <w:right w:w="0" w:type="dxa"/>
                          </w:tblCellMar>
                          <w:tblLook w:val="04A0" w:firstRow="1" w:lastRow="0" w:firstColumn="1" w:lastColumn="0" w:noHBand="0" w:noVBand="1"/>
                        </w:tblPr>
                        <w:tblGrid>
                          <w:gridCol w:w="9600"/>
                        </w:tblGrid>
                        <w:tr w:rsidR="0094217A" w:rsidRPr="0094217A">
                          <w:tc>
                            <w:tcPr>
                              <w:tcW w:w="0" w:type="auto"/>
                              <w:vAlign w:val="center"/>
                              <w:hideMark/>
                            </w:tcPr>
                            <w:p w:rsidR="0094217A" w:rsidRPr="0094217A" w:rsidRDefault="0094217A" w:rsidP="0094217A">
                              <w:pPr>
                                <w:jc w:val="center"/>
                                <w:textAlignment w:val="baseline"/>
                                <w:rPr>
                                  <w:rFonts w:ascii="Helvetica" w:eastAsia="Times New Roman" w:hAnsi="Helvetica" w:cs="Times New Roman"/>
                                  <w:color w:val="000000"/>
                                  <w:sz w:val="20"/>
                                  <w:szCs w:val="20"/>
                                </w:rPr>
                              </w:pPr>
                              <w:bookmarkStart w:id="0" w:name="_GoBack"/>
                              <w:r w:rsidRPr="0094217A">
                                <w:rPr>
                                  <w:rFonts w:ascii="inherit" w:eastAsia="Times New Roman" w:hAnsi="inherit" w:cs="Times New Roman"/>
                                  <w:noProof/>
                                  <w:color w:val="109FFF"/>
                                  <w:sz w:val="20"/>
                                  <w:szCs w:val="20"/>
                                  <w:bdr w:val="none" w:sz="0" w:space="0" w:color="auto" w:frame="1"/>
                                </w:rPr>
                                <w:drawing>
                                  <wp:inline distT="0" distB="0" distL="0" distR="0">
                                    <wp:extent cx="5727700" cy="3841115"/>
                                    <wp:effectExtent l="0" t="0" r="0" b="0"/>
                                    <wp:docPr id="5" name="Picture 5" descr="/var/folders/_g/lrxytcbs665bz1d9y7xpllv00000gn/T/com.microsoft.Word/WebArchiveCopyPasteTempFiles/AUCTBFA">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ar/folders/_g/lrxytcbs665bz1d9y7xpllv00000gn/T/com.microsoft.Word/WebArchiveCopyPasteTempFiles/AUCTBFA">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3841115"/>
                                            </a:xfrm>
                                            <a:prstGeom prst="rect">
                                              <a:avLst/>
                                            </a:prstGeom>
                                            <a:noFill/>
                                            <a:ln>
                                              <a:noFill/>
                                            </a:ln>
                                          </pic:spPr>
                                        </pic:pic>
                                      </a:graphicData>
                                    </a:graphic>
                                  </wp:inline>
                                </w:drawing>
                              </w:r>
                              <w:bookmarkEnd w:id="0"/>
                            </w:p>
                          </w:tc>
                        </w:tr>
                      </w:tbl>
                      <w:p w:rsidR="0094217A" w:rsidRPr="0094217A" w:rsidRDefault="0094217A" w:rsidP="0094217A">
                        <w:pPr>
                          <w:rPr>
                            <w:rFonts w:ascii="inherit" w:eastAsia="Times New Roman" w:hAnsi="inherit" w:cs="Times New Roman"/>
                          </w:rPr>
                        </w:pPr>
                      </w:p>
                    </w:tc>
                  </w:tr>
                </w:tbl>
                <w:p w:rsidR="0094217A" w:rsidRPr="0094217A" w:rsidRDefault="0094217A" w:rsidP="0094217A">
                  <w:pPr>
                    <w:textAlignment w:val="top"/>
                    <w:rPr>
                      <w:rFonts w:ascii="inherit" w:eastAsia="Times New Roman" w:hAnsi="inherit" w:cs="Times New Roman"/>
                      <w:sz w:val="2"/>
                      <w:szCs w:val="2"/>
                    </w:rPr>
                  </w:pPr>
                </w:p>
              </w:tc>
            </w:tr>
          </w:tbl>
          <w:p w:rsidR="0094217A" w:rsidRPr="0094217A" w:rsidRDefault="0094217A" w:rsidP="0094217A">
            <w:pPr>
              <w:shd w:val="clear" w:color="auto" w:fill="FFFFFF"/>
              <w:jc w:val="center"/>
              <w:textAlignment w:val="baseline"/>
              <w:rPr>
                <w:rFonts w:ascii="inherit" w:eastAsia="Times New Roman" w:hAnsi="inherit" w:cs="Times New Roman"/>
                <w:vanish/>
                <w:color w:val="201F1E"/>
                <w:sz w:val="2"/>
                <w:szCs w:val="2"/>
              </w:rPr>
            </w:pP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94217A" w:rsidRPr="0094217A" w:rsidTr="0094217A">
              <w:trPr>
                <w:jc w:val="center"/>
              </w:trPr>
              <w:tc>
                <w:tcPr>
                  <w:tcW w:w="0" w:type="auto"/>
                  <w:tcBorders>
                    <w:left w:val="nil"/>
                    <w:right w:val="nil"/>
                  </w:tcBorders>
                  <w:shd w:val="clear" w:color="auto" w:fill="FFFFFF"/>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94217A" w:rsidRPr="0094217A">
                    <w:tc>
                      <w:tcPr>
                        <w:tcW w:w="0" w:type="auto"/>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94217A" w:rsidRPr="0094217A">
                          <w:tc>
                            <w:tcPr>
                              <w:tcW w:w="0" w:type="auto"/>
                              <w:vAlign w:val="center"/>
                              <w:hideMark/>
                            </w:tcPr>
                            <w:p w:rsidR="0094217A" w:rsidRPr="0094217A" w:rsidRDefault="0094217A" w:rsidP="0094217A">
                              <w:pPr>
                                <w:jc w:val="center"/>
                                <w:textAlignment w:val="baseline"/>
                                <w:rPr>
                                  <w:rFonts w:ascii="Helvetica" w:eastAsia="Times New Roman" w:hAnsi="Helvetica" w:cs="Times New Roman"/>
                                  <w:color w:val="000000"/>
                                  <w:sz w:val="20"/>
                                  <w:szCs w:val="20"/>
                                </w:rPr>
                              </w:pPr>
                              <w:r w:rsidRPr="0094217A">
                                <w:rPr>
                                  <w:rFonts w:ascii="Helvetica" w:eastAsia="Times New Roman" w:hAnsi="Helvetica" w:cs="Times New Roman"/>
                                  <w:color w:val="000000"/>
                                  <w:sz w:val="20"/>
                                  <w:szCs w:val="20"/>
                                </w:rPr>
                                <w:fldChar w:fldCharType="begin"/>
                              </w:r>
                              <w:r w:rsidRPr="0094217A">
                                <w:rPr>
                                  <w:rFonts w:ascii="Helvetica" w:eastAsia="Times New Roman" w:hAnsi="Helvetica" w:cs="Times New Roman"/>
                                  <w:color w:val="000000"/>
                                  <w:sz w:val="20"/>
                                  <w:szCs w:val="20"/>
                                </w:rPr>
                                <w:instrText xml:space="preserve"> INCLUDEPICTURE "/var/folders/_g/lrxytcbs665bz1d9y7xpllv00000gn/T/com.microsoft.Word/WebArchiveCopyPasteTempFiles/OECTBFA" \* MERGEFORMATINET </w:instrText>
                              </w:r>
                              <w:r w:rsidRPr="0094217A">
                                <w:rPr>
                                  <w:rFonts w:ascii="Helvetica" w:eastAsia="Times New Roman" w:hAnsi="Helvetica" w:cs="Times New Roman"/>
                                  <w:color w:val="000000"/>
                                  <w:sz w:val="20"/>
                                  <w:szCs w:val="20"/>
                                </w:rPr>
                                <w:fldChar w:fldCharType="separate"/>
                              </w:r>
                              <w:r w:rsidRPr="0094217A">
                                <w:rPr>
                                  <w:rFonts w:ascii="Helvetica" w:eastAsia="Times New Roman" w:hAnsi="Helvetica" w:cs="Times New Roman"/>
                                  <w:noProof/>
                                  <w:color w:val="000000"/>
                                  <w:sz w:val="20"/>
                                  <w:szCs w:val="20"/>
                                </w:rPr>
                                <w:drawing>
                                  <wp:inline distT="0" distB="0" distL="0" distR="0">
                                    <wp:extent cx="5727700" cy="136525"/>
                                    <wp:effectExtent l="0" t="0" r="0" b="3175"/>
                                    <wp:docPr id="4" name="Picture 4" descr="/var/folders/_g/lrxytcbs665bz1d9y7xpllv00000gn/T/com.microsoft.Word/WebArchiveCopyPasteTempFiles/OECT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_g/lrxytcbs665bz1d9y7xpllv00000gn/T/com.microsoft.Word/WebArchiveCopyPasteTempFiles/OECTBF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136525"/>
                                            </a:xfrm>
                                            <a:prstGeom prst="rect">
                                              <a:avLst/>
                                            </a:prstGeom>
                                            <a:noFill/>
                                            <a:ln>
                                              <a:noFill/>
                                            </a:ln>
                                          </pic:spPr>
                                        </pic:pic>
                                      </a:graphicData>
                                    </a:graphic>
                                  </wp:inline>
                                </w:drawing>
                              </w:r>
                              <w:r w:rsidRPr="0094217A">
                                <w:rPr>
                                  <w:rFonts w:ascii="Helvetica" w:eastAsia="Times New Roman" w:hAnsi="Helvetica" w:cs="Times New Roman"/>
                                  <w:color w:val="000000"/>
                                  <w:sz w:val="20"/>
                                  <w:szCs w:val="20"/>
                                </w:rPr>
                                <w:fldChar w:fldCharType="end"/>
                              </w:r>
                            </w:p>
                          </w:tc>
                        </w:tr>
                      </w:tbl>
                      <w:p w:rsidR="0094217A" w:rsidRPr="0094217A" w:rsidRDefault="0094217A" w:rsidP="0094217A">
                        <w:pPr>
                          <w:rPr>
                            <w:rFonts w:ascii="inherit" w:eastAsia="Times New Roman" w:hAnsi="inherit" w:cs="Times New Roman"/>
                          </w:rPr>
                        </w:pPr>
                      </w:p>
                    </w:tc>
                  </w:tr>
                </w:tbl>
                <w:p w:rsidR="0094217A" w:rsidRPr="0094217A" w:rsidRDefault="0094217A" w:rsidP="0094217A">
                  <w:pPr>
                    <w:textAlignment w:val="top"/>
                    <w:rPr>
                      <w:rFonts w:ascii="inherit" w:eastAsia="Times New Roman" w:hAnsi="inherit" w:cs="Times New Roman"/>
                      <w:sz w:val="2"/>
                      <w:szCs w:val="2"/>
                    </w:rPr>
                  </w:pPr>
                </w:p>
              </w:tc>
            </w:tr>
            <w:tr w:rsidR="0094217A" w:rsidRPr="0094217A">
              <w:trPr>
                <w:jc w:val="center"/>
              </w:trPr>
              <w:tc>
                <w:tcPr>
                  <w:tcW w:w="0" w:type="auto"/>
                  <w:tcBorders>
                    <w:left w:val="nil"/>
                    <w:right w:val="nil"/>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500"/>
                  </w:tblGrid>
                  <w:tr w:rsidR="0094217A" w:rsidRPr="0094217A">
                    <w:tc>
                      <w:tcPr>
                        <w:tcW w:w="0" w:type="auto"/>
                        <w:hideMark/>
                      </w:tcPr>
                      <w:tbl>
                        <w:tblPr>
                          <w:tblW w:w="5000" w:type="pct"/>
                          <w:tblCellMar>
                            <w:left w:w="0" w:type="dxa"/>
                            <w:right w:w="0" w:type="dxa"/>
                          </w:tblCellMar>
                          <w:tblLook w:val="04A0" w:firstRow="1" w:lastRow="0" w:firstColumn="1" w:lastColumn="0" w:noHBand="0" w:noVBand="1"/>
                        </w:tblPr>
                        <w:tblGrid>
                          <w:gridCol w:w="10500"/>
                        </w:tblGrid>
                        <w:tr w:rsidR="0094217A" w:rsidRPr="0094217A">
                          <w:tc>
                            <w:tcPr>
                              <w:tcW w:w="0" w:type="auto"/>
                              <w:tcMar>
                                <w:top w:w="225" w:type="dxa"/>
                                <w:left w:w="450" w:type="dxa"/>
                                <w:bottom w:w="150" w:type="dxa"/>
                                <w:right w:w="450" w:type="dxa"/>
                              </w:tcMar>
                              <w:vAlign w:val="center"/>
                              <w:hideMark/>
                            </w:tcPr>
                            <w:p w:rsidR="0094217A" w:rsidRPr="0094217A" w:rsidRDefault="0094217A" w:rsidP="0094217A">
                              <w:pPr>
                                <w:spacing w:line="375" w:lineRule="atLeast"/>
                                <w:jc w:val="center"/>
                                <w:textAlignment w:val="baseline"/>
                                <w:rPr>
                                  <w:rFonts w:ascii="inherit" w:eastAsia="Times New Roman" w:hAnsi="inherit" w:cs="Times New Roman"/>
                                  <w:color w:val="666666"/>
                                </w:rPr>
                              </w:pPr>
                              <w:r w:rsidRPr="0094217A">
                                <w:rPr>
                                  <w:rFonts w:ascii="inherit" w:eastAsia="Times New Roman" w:hAnsi="inherit" w:cs="Times New Roman"/>
                                  <w:color w:val="00CCFF"/>
                                  <w:sz w:val="36"/>
                                  <w:szCs w:val="36"/>
                                  <w:bdr w:val="none" w:sz="0" w:space="0" w:color="auto" w:frame="1"/>
                                </w:rPr>
                                <w:t>Top 10 Positive Emotions and how to have more LOVE!</w:t>
                              </w:r>
                            </w:p>
                            <w:p w:rsidR="0094217A" w:rsidRPr="0094217A" w:rsidRDefault="0094217A" w:rsidP="0094217A">
                              <w:pPr>
                                <w:spacing w:line="375" w:lineRule="atLeast"/>
                                <w:textAlignment w:val="baseline"/>
                                <w:rPr>
                                  <w:rFonts w:ascii="inherit" w:eastAsia="Times New Roman" w:hAnsi="inherit" w:cs="Times New Roman"/>
                                  <w:color w:val="666666"/>
                                </w:rPr>
                              </w:pPr>
                              <w:r w:rsidRPr="0094217A">
                                <w:rPr>
                                  <w:rFonts w:ascii="inherit" w:eastAsia="Times New Roman" w:hAnsi="inherit" w:cs="Times New Roman"/>
                                  <w:color w:val="666666"/>
                                </w:rPr>
                                <w:lastRenderedPageBreak/>
                                <w:t>Dr Fredrickson in her book</w:t>
                              </w:r>
                              <w:r w:rsidRPr="0094217A">
                                <w:rPr>
                                  <w:rFonts w:ascii="inherit" w:eastAsia="Times New Roman" w:hAnsi="inherit" w:cs="Times New Roman"/>
                                  <w:color w:val="666666"/>
                                  <w:bdr w:val="none" w:sz="0" w:space="0" w:color="auto" w:frame="1"/>
                                </w:rPr>
                                <w:t> </w:t>
                              </w:r>
                              <w:r w:rsidRPr="0094217A">
                                <w:rPr>
                                  <w:rFonts w:ascii="inherit" w:eastAsia="Times New Roman" w:hAnsi="inherit" w:cs="Times New Roman"/>
                                  <w:color w:val="666666"/>
                                </w:rPr>
                                <w:t xml:space="preserve">Positivity(2009) states that there are 10 most commonly experienced positive emotions: love, joy, gratitude, serenity, interest, hope, pride, amusement, inspiration, and awe.  She suggests that we should be on the </w:t>
                              </w:r>
                              <w:proofErr w:type="spellStart"/>
                              <w:r w:rsidRPr="0094217A">
                                <w:rPr>
                                  <w:rFonts w:ascii="inherit" w:eastAsia="Times New Roman" w:hAnsi="inherit" w:cs="Times New Roman"/>
                                  <w:color w:val="666666"/>
                                </w:rPr>
                                <w:t>look out</w:t>
                              </w:r>
                              <w:proofErr w:type="spellEnd"/>
                              <w:r w:rsidRPr="0094217A">
                                <w:rPr>
                                  <w:rFonts w:ascii="inherit" w:eastAsia="Times New Roman" w:hAnsi="inherit" w:cs="Times New Roman"/>
                                  <w:color w:val="666666"/>
                                </w:rPr>
                                <w:t xml:space="preserve"> for positive emotions and appreciate them when they arise. We should also ask ourselves “When was the last time I felt this feeling?  Where was I?  What was I doing?” She encourages us to wonder “What else gives me this feeling?” and start paying attention to the answer to this question. </w:t>
                              </w:r>
                              <w:r w:rsidRPr="0094217A">
                                <w:rPr>
                                  <w:rFonts w:ascii="inherit" w:eastAsia="Times New Roman" w:hAnsi="inherit" w:cs="Times New Roman"/>
                                  <w:color w:val="666666"/>
                                </w:rPr>
                                <w:br/>
                              </w:r>
                              <w:r w:rsidRPr="0094217A">
                                <w:rPr>
                                  <w:rFonts w:ascii="inherit" w:eastAsia="Times New Roman" w:hAnsi="inherit" w:cs="Times New Roman"/>
                                  <w:color w:val="666666"/>
                                </w:rPr>
                                <w:br/>
                                <w:t>Dr Fredrickson states that love is the most commonly experienced positive emotion and is a combination of the other emotions. It is a complex emotion and is especially beneficial for our health and growth. Find out how you can renew</w:t>
                              </w:r>
                              <w:hyperlink r:id="rId12" w:tgtFrame="_blank" w:history="1">
                                <w:r w:rsidRPr="0094217A">
                                  <w:rPr>
                                    <w:rFonts w:ascii="inherit" w:eastAsia="Times New Roman" w:hAnsi="inherit" w:cs="Times New Roman"/>
                                    <w:color w:val="109FFF"/>
                                    <w:u w:val="single"/>
                                    <w:bdr w:val="none" w:sz="0" w:space="0" w:color="auto" w:frame="1"/>
                                  </w:rPr>
                                  <w:t> </w:t>
                                </w:r>
                              </w:hyperlink>
                              <w:hyperlink r:id="rId13" w:tgtFrame="_blank" w:history="1">
                                <w:r w:rsidRPr="0094217A">
                                  <w:rPr>
                                    <w:rFonts w:ascii="inherit" w:eastAsia="Times New Roman" w:hAnsi="inherit" w:cs="Times New Roman"/>
                                    <w:color w:val="109FFF"/>
                                    <w:u w:val="single"/>
                                    <w:bdr w:val="none" w:sz="0" w:space="0" w:color="auto" w:frame="1"/>
                                  </w:rPr>
                                  <w:t>love</w:t>
                                </w:r>
                              </w:hyperlink>
                              <w:r w:rsidRPr="0094217A">
                                <w:rPr>
                                  <w:rFonts w:ascii="inherit" w:eastAsia="Times New Roman" w:hAnsi="inherit" w:cs="Times New Roman"/>
                                  <w:color w:val="666666"/>
                                </w:rPr>
                                <w:t xml:space="preserve"> or </w:t>
                              </w:r>
                              <w:proofErr w:type="spellStart"/>
                              <w:r w:rsidRPr="0094217A">
                                <w:rPr>
                                  <w:rFonts w:ascii="inherit" w:eastAsia="Times New Roman" w:hAnsi="inherit" w:cs="Times New Roman"/>
                                  <w:color w:val="666666"/>
                                </w:rPr>
                                <w:t>expereince</w:t>
                              </w:r>
                              <w:proofErr w:type="spellEnd"/>
                              <w:r w:rsidRPr="0094217A">
                                <w:rPr>
                                  <w:rFonts w:ascii="inherit" w:eastAsia="Times New Roman" w:hAnsi="inherit" w:cs="Times New Roman"/>
                                  <w:color w:val="666666"/>
                                </w:rPr>
                                <w:t xml:space="preserve"> more love with your</w:t>
                              </w:r>
                              <w:r w:rsidRPr="0094217A">
                                <w:rPr>
                                  <w:rFonts w:ascii="inherit" w:eastAsia="Times New Roman" w:hAnsi="inherit" w:cs="Times New Roman"/>
                                  <w:color w:val="666666"/>
                                  <w:bdr w:val="none" w:sz="0" w:space="0" w:color="auto" w:frame="1"/>
                                </w:rPr>
                                <w:t> </w:t>
                              </w:r>
                              <w:hyperlink r:id="rId14" w:tgtFrame="_blank" w:history="1">
                                <w:r w:rsidRPr="0094217A">
                                  <w:rPr>
                                    <w:rFonts w:ascii="inherit" w:eastAsia="Times New Roman" w:hAnsi="inherit" w:cs="Times New Roman"/>
                                    <w:color w:val="109FFF"/>
                                    <w:u w:val="single"/>
                                    <w:bdr w:val="none" w:sz="0" w:space="0" w:color="auto" w:frame="1"/>
                                  </w:rPr>
                                  <w:t>child</w:t>
                                </w:r>
                              </w:hyperlink>
                              <w:hyperlink r:id="rId15" w:tgtFrame="_blank" w:history="1">
                                <w:r w:rsidRPr="0094217A">
                                  <w:rPr>
                                    <w:rFonts w:ascii="inherit" w:eastAsia="Times New Roman" w:hAnsi="inherit" w:cs="Times New Roman"/>
                                    <w:color w:val="109FFF"/>
                                    <w:u w:val="single"/>
                                    <w:bdr w:val="none" w:sz="0" w:space="0" w:color="auto" w:frame="1"/>
                                  </w:rPr>
                                  <w:t>. </w:t>
                                </w:r>
                              </w:hyperlink>
                              <w:r w:rsidRPr="0094217A">
                                <w:rPr>
                                  <w:rFonts w:ascii="inherit" w:eastAsia="Times New Roman" w:hAnsi="inherit" w:cs="Times New Roman"/>
                                  <w:color w:val="666666"/>
                                </w:rPr>
                                <w:br/>
                              </w:r>
                              <w:r w:rsidRPr="0094217A">
                                <w:rPr>
                                  <w:rFonts w:ascii="inherit" w:eastAsia="Times New Roman" w:hAnsi="inherit" w:cs="Times New Roman"/>
                                  <w:color w:val="666666"/>
                                </w:rPr>
                                <w:br/>
                                <w:t xml:space="preserve">Consider how you could </w:t>
                              </w:r>
                              <w:proofErr w:type="spellStart"/>
                              <w:r w:rsidRPr="0094217A">
                                <w:rPr>
                                  <w:rFonts w:ascii="inherit" w:eastAsia="Times New Roman" w:hAnsi="inherit" w:cs="Times New Roman"/>
                                  <w:color w:val="666666"/>
                                </w:rPr>
                                <w:t>expereince</w:t>
                              </w:r>
                              <w:proofErr w:type="spellEnd"/>
                              <w:r w:rsidRPr="0094217A">
                                <w:rPr>
                                  <w:rFonts w:ascii="inherit" w:eastAsia="Times New Roman" w:hAnsi="inherit" w:cs="Times New Roman"/>
                                  <w:color w:val="666666"/>
                                </w:rPr>
                                <w:t xml:space="preserve"> more positive emotions at home or school or how you could facilitate this in your students. One evidence based strategy is to write about</w:t>
                              </w:r>
                              <w:r w:rsidRPr="0094217A">
                                <w:rPr>
                                  <w:rFonts w:ascii="inherit" w:eastAsia="Times New Roman" w:hAnsi="inherit" w:cs="Times New Roman"/>
                                  <w:color w:val="666666"/>
                                  <w:bdr w:val="none" w:sz="0" w:space="0" w:color="auto" w:frame="1"/>
                                </w:rPr>
                                <w:t> </w:t>
                              </w:r>
                            </w:p>
                            <w:p w:rsidR="0094217A" w:rsidRPr="0094217A" w:rsidRDefault="00931DF8" w:rsidP="0094217A">
                              <w:pPr>
                                <w:spacing w:line="375" w:lineRule="atLeast"/>
                                <w:textAlignment w:val="baseline"/>
                                <w:rPr>
                                  <w:rFonts w:ascii="inherit" w:eastAsia="Times New Roman" w:hAnsi="inherit" w:cs="Times New Roman"/>
                                  <w:color w:val="666666"/>
                                </w:rPr>
                              </w:pPr>
                              <w:hyperlink r:id="rId16" w:tgtFrame="_blank" w:history="1">
                                <w:r w:rsidR="0094217A" w:rsidRPr="0094217A">
                                  <w:rPr>
                                    <w:rFonts w:ascii="inherit" w:eastAsia="Times New Roman" w:hAnsi="inherit" w:cs="Times New Roman"/>
                                    <w:color w:val="109FFF"/>
                                    <w:u w:val="single"/>
                                    <w:bdr w:val="none" w:sz="0" w:space="0" w:color="auto" w:frame="1"/>
                                  </w:rPr>
                                  <w:t>3 things </w:t>
                                </w:r>
                              </w:hyperlink>
                              <w:r w:rsidR="0094217A" w:rsidRPr="0094217A">
                                <w:rPr>
                                  <w:rFonts w:ascii="inherit" w:eastAsia="Times New Roman" w:hAnsi="inherit" w:cs="Times New Roman"/>
                                  <w:color w:val="666666"/>
                                </w:rPr>
                                <w:t>that have gone well each day and why. Research has found that this enhances wellbeing for up to 6 months</w:t>
                              </w:r>
                              <w:r w:rsidR="0094217A" w:rsidRPr="0094217A">
                                <w:rPr>
                                  <w:rFonts w:ascii="inherit" w:eastAsia="Times New Roman" w:hAnsi="inherit" w:cs="Times New Roman"/>
                                  <w:color w:val="666666"/>
                                  <w:bdr w:val="none" w:sz="0" w:space="0" w:color="auto" w:frame="1"/>
                                </w:rPr>
                                <w:t> </w:t>
                              </w:r>
                              <w:r w:rsidR="0094217A" w:rsidRPr="0094217A">
                                <w:rPr>
                                  <w:rFonts w:ascii="inherit" w:eastAsia="Times New Roman" w:hAnsi="inherit" w:cs="Times New Roman"/>
                                  <w:color w:val="666666"/>
                                  <w:sz w:val="15"/>
                                  <w:szCs w:val="15"/>
                                  <w:bdr w:val="none" w:sz="0" w:space="0" w:color="auto" w:frame="1"/>
                                </w:rPr>
                                <w:t>1. </w:t>
                              </w:r>
                              <w:r w:rsidR="0094217A" w:rsidRPr="0094217A">
                                <w:rPr>
                                  <w:rFonts w:ascii="inherit" w:eastAsia="Times New Roman" w:hAnsi="inherit" w:cs="Times New Roman"/>
                                  <w:color w:val="666666"/>
                                </w:rPr>
                                <w:br/>
                              </w:r>
                              <w:r w:rsidR="0094217A" w:rsidRPr="0094217A">
                                <w:rPr>
                                  <w:rFonts w:ascii="inherit" w:eastAsia="Times New Roman" w:hAnsi="inherit" w:cs="Times New Roman"/>
                                  <w:color w:val="666666"/>
                                </w:rPr>
                                <w:br/>
                              </w:r>
                              <w:r w:rsidR="0094217A" w:rsidRPr="0094217A">
                                <w:rPr>
                                  <w:rFonts w:ascii="inherit" w:eastAsia="Times New Roman" w:hAnsi="inherit" w:cs="Times New Roman"/>
                                  <w:color w:val="666666"/>
                                  <w:sz w:val="15"/>
                                  <w:szCs w:val="15"/>
                                  <w:bdr w:val="none" w:sz="0" w:space="0" w:color="auto" w:frame="1"/>
                                </w:rPr>
                                <w:t>1.Seligman, M. E., Steen, T. A., Park, N., &amp; Peterson, C. (2005). </w:t>
                              </w:r>
                              <w:hyperlink r:id="rId17" w:tgtFrame="_blank" w:history="1">
                                <w:r w:rsidR="0094217A" w:rsidRPr="0094217A">
                                  <w:rPr>
                                    <w:rFonts w:ascii="inherit" w:eastAsia="Times New Roman" w:hAnsi="inherit" w:cs="Times New Roman"/>
                                    <w:color w:val="109FFF"/>
                                    <w:sz w:val="15"/>
                                    <w:szCs w:val="15"/>
                                    <w:u w:val="single"/>
                                    <w:bdr w:val="none" w:sz="0" w:space="0" w:color="auto" w:frame="1"/>
                                  </w:rPr>
                                  <w:t>Positive psychology progress: Empirical validation of interventions</w:t>
                                </w:r>
                              </w:hyperlink>
                              <w:hyperlink r:id="rId18" w:tgtFrame="_blank" w:history="1">
                                <w:r w:rsidR="0094217A" w:rsidRPr="0094217A">
                                  <w:rPr>
                                    <w:rFonts w:ascii="inherit" w:eastAsia="Times New Roman" w:hAnsi="inherit" w:cs="Times New Roman"/>
                                    <w:color w:val="109FFF"/>
                                    <w:sz w:val="15"/>
                                    <w:szCs w:val="15"/>
                                    <w:u w:val="single"/>
                                    <w:bdr w:val="none" w:sz="0" w:space="0" w:color="auto" w:frame="1"/>
                                  </w:rPr>
                                  <w:t>. </w:t>
                                </w:r>
                              </w:hyperlink>
                              <w:r w:rsidR="0094217A" w:rsidRPr="0094217A">
                                <w:rPr>
                                  <w:rFonts w:ascii="inherit" w:eastAsia="Times New Roman" w:hAnsi="inherit" w:cs="Times New Roman"/>
                                  <w:color w:val="666666"/>
                                  <w:sz w:val="15"/>
                                  <w:szCs w:val="15"/>
                                  <w:bdr w:val="none" w:sz="0" w:space="0" w:color="auto" w:frame="1"/>
                                </w:rPr>
                                <w:t>American Psychologist, 60(5), 410.</w:t>
                              </w:r>
                            </w:p>
                          </w:tc>
                        </w:tr>
                      </w:tbl>
                      <w:p w:rsidR="0094217A" w:rsidRPr="0094217A" w:rsidRDefault="0094217A" w:rsidP="0094217A">
                        <w:pPr>
                          <w:rPr>
                            <w:rFonts w:ascii="inherit" w:eastAsia="Times New Roman" w:hAnsi="inherit" w:cs="Times New Roman"/>
                          </w:rPr>
                        </w:pPr>
                      </w:p>
                    </w:tc>
                  </w:tr>
                </w:tbl>
                <w:p w:rsidR="0094217A" w:rsidRPr="0094217A" w:rsidRDefault="0094217A" w:rsidP="0094217A">
                  <w:pPr>
                    <w:textAlignment w:val="top"/>
                    <w:rPr>
                      <w:rFonts w:ascii="inherit" w:eastAsia="Times New Roman" w:hAnsi="inherit" w:cs="Times New Roman"/>
                      <w:sz w:val="2"/>
                      <w:szCs w:val="2"/>
                    </w:rPr>
                  </w:pPr>
                </w:p>
              </w:tc>
            </w:tr>
          </w:tbl>
          <w:p w:rsidR="0094217A" w:rsidRPr="0094217A" w:rsidRDefault="0094217A" w:rsidP="0094217A">
            <w:pPr>
              <w:shd w:val="clear" w:color="auto" w:fill="FFFFFF"/>
              <w:jc w:val="center"/>
              <w:textAlignment w:val="baseline"/>
              <w:rPr>
                <w:rFonts w:ascii="inherit" w:eastAsia="Times New Roman" w:hAnsi="inherit" w:cs="Times New Roman"/>
                <w:vanish/>
                <w:color w:val="201F1E"/>
                <w:sz w:val="2"/>
                <w:szCs w:val="2"/>
              </w:rPr>
            </w:pP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94217A" w:rsidRPr="0094217A" w:rsidTr="0094217A">
              <w:trPr>
                <w:jc w:val="center"/>
              </w:trPr>
              <w:tc>
                <w:tcPr>
                  <w:tcW w:w="0" w:type="auto"/>
                  <w:tcBorders>
                    <w:left w:val="nil"/>
                    <w:right w:val="nil"/>
                  </w:tcBorders>
                  <w:shd w:val="clear" w:color="auto" w:fill="FFFFFF"/>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94217A" w:rsidRPr="0094217A">
                    <w:tc>
                      <w:tcPr>
                        <w:tcW w:w="0" w:type="auto"/>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94217A" w:rsidRPr="0094217A">
                          <w:tc>
                            <w:tcPr>
                              <w:tcW w:w="0" w:type="auto"/>
                              <w:vAlign w:val="center"/>
                              <w:hideMark/>
                            </w:tcPr>
                            <w:p w:rsidR="0094217A" w:rsidRPr="0094217A" w:rsidRDefault="0094217A" w:rsidP="0094217A">
                              <w:pPr>
                                <w:jc w:val="center"/>
                                <w:textAlignment w:val="baseline"/>
                                <w:rPr>
                                  <w:rFonts w:ascii="Helvetica" w:eastAsia="Times New Roman" w:hAnsi="Helvetica" w:cs="Times New Roman"/>
                                  <w:color w:val="000000"/>
                                  <w:sz w:val="20"/>
                                  <w:szCs w:val="20"/>
                                </w:rPr>
                              </w:pPr>
                              <w:r w:rsidRPr="0094217A">
                                <w:rPr>
                                  <w:rFonts w:ascii="Helvetica" w:eastAsia="Times New Roman" w:hAnsi="Helvetica" w:cs="Times New Roman"/>
                                  <w:color w:val="000000"/>
                                  <w:sz w:val="20"/>
                                  <w:szCs w:val="20"/>
                                </w:rPr>
                                <w:fldChar w:fldCharType="begin"/>
                              </w:r>
                              <w:r w:rsidRPr="0094217A">
                                <w:rPr>
                                  <w:rFonts w:ascii="Helvetica" w:eastAsia="Times New Roman" w:hAnsi="Helvetica" w:cs="Times New Roman"/>
                                  <w:color w:val="000000"/>
                                  <w:sz w:val="20"/>
                                  <w:szCs w:val="20"/>
                                </w:rPr>
                                <w:instrText xml:space="preserve"> INCLUDEPICTURE "/var/folders/_g/lrxytcbs665bz1d9y7xpllv00000gn/T/com.microsoft.Word/WebArchiveCopyPasteTempFiles/OUCTBFA" \* MERGEFORMATINET </w:instrText>
                              </w:r>
                              <w:r w:rsidRPr="0094217A">
                                <w:rPr>
                                  <w:rFonts w:ascii="Helvetica" w:eastAsia="Times New Roman" w:hAnsi="Helvetica" w:cs="Times New Roman"/>
                                  <w:color w:val="000000"/>
                                  <w:sz w:val="20"/>
                                  <w:szCs w:val="20"/>
                                </w:rPr>
                                <w:fldChar w:fldCharType="separate"/>
                              </w:r>
                              <w:r w:rsidRPr="0094217A">
                                <w:rPr>
                                  <w:rFonts w:ascii="Helvetica" w:eastAsia="Times New Roman" w:hAnsi="Helvetica" w:cs="Times New Roman"/>
                                  <w:noProof/>
                                  <w:color w:val="000000"/>
                                  <w:sz w:val="20"/>
                                  <w:szCs w:val="20"/>
                                </w:rPr>
                                <w:drawing>
                                  <wp:inline distT="0" distB="0" distL="0" distR="0">
                                    <wp:extent cx="5727700" cy="136525"/>
                                    <wp:effectExtent l="0" t="0" r="0" b="3175"/>
                                    <wp:docPr id="3" name="Picture 3" descr="/var/folders/_g/lrxytcbs665bz1d9y7xpllv00000gn/T/com.microsoft.Word/WebArchiveCopyPasteTempFiles/OUCT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_g/lrxytcbs665bz1d9y7xpllv00000gn/T/com.microsoft.Word/WebArchiveCopyPasteTempFiles/OUCTBF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136525"/>
                                            </a:xfrm>
                                            <a:prstGeom prst="rect">
                                              <a:avLst/>
                                            </a:prstGeom>
                                            <a:noFill/>
                                            <a:ln>
                                              <a:noFill/>
                                            </a:ln>
                                          </pic:spPr>
                                        </pic:pic>
                                      </a:graphicData>
                                    </a:graphic>
                                  </wp:inline>
                                </w:drawing>
                              </w:r>
                              <w:r w:rsidRPr="0094217A">
                                <w:rPr>
                                  <w:rFonts w:ascii="Helvetica" w:eastAsia="Times New Roman" w:hAnsi="Helvetica" w:cs="Times New Roman"/>
                                  <w:color w:val="000000"/>
                                  <w:sz w:val="20"/>
                                  <w:szCs w:val="20"/>
                                </w:rPr>
                                <w:fldChar w:fldCharType="end"/>
                              </w:r>
                            </w:p>
                          </w:tc>
                        </w:tr>
                      </w:tbl>
                      <w:p w:rsidR="0094217A" w:rsidRPr="0094217A" w:rsidRDefault="0094217A" w:rsidP="0094217A">
                        <w:pPr>
                          <w:rPr>
                            <w:rFonts w:ascii="inherit" w:eastAsia="Times New Roman" w:hAnsi="inherit" w:cs="Times New Roman"/>
                          </w:rPr>
                        </w:pPr>
                      </w:p>
                    </w:tc>
                  </w:tr>
                </w:tbl>
                <w:p w:rsidR="0094217A" w:rsidRPr="0094217A" w:rsidRDefault="0094217A" w:rsidP="0094217A">
                  <w:pPr>
                    <w:textAlignment w:val="top"/>
                    <w:rPr>
                      <w:rFonts w:ascii="inherit" w:eastAsia="Times New Roman" w:hAnsi="inherit" w:cs="Times New Roman"/>
                      <w:sz w:val="2"/>
                      <w:szCs w:val="2"/>
                    </w:rPr>
                  </w:pPr>
                </w:p>
              </w:tc>
            </w:tr>
            <w:tr w:rsidR="0094217A" w:rsidRPr="0094217A">
              <w:trPr>
                <w:jc w:val="center"/>
              </w:trPr>
              <w:tc>
                <w:tcPr>
                  <w:tcW w:w="0" w:type="auto"/>
                  <w:tcBorders>
                    <w:left w:val="nil"/>
                    <w:right w:val="nil"/>
                  </w:tcBorders>
                  <w:shd w:val="clear" w:color="auto" w:fill="FFFFFF"/>
                  <w:tcMar>
                    <w:top w:w="225" w:type="dxa"/>
                    <w:left w:w="450" w:type="dxa"/>
                    <w:bottom w:w="15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94217A" w:rsidRPr="0094217A">
                    <w:tc>
                      <w:tcPr>
                        <w:tcW w:w="0" w:type="auto"/>
                        <w:tcMar>
                          <w:top w:w="0" w:type="dxa"/>
                          <w:left w:w="0"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9375"/>
                        </w:tblGrid>
                        <w:tr w:rsidR="0094217A" w:rsidRPr="0094217A">
                          <w:tc>
                            <w:tcPr>
                              <w:tcW w:w="0" w:type="auto"/>
                              <w:vAlign w:val="center"/>
                              <w:hideMark/>
                            </w:tcPr>
                            <w:p w:rsidR="0094217A" w:rsidRPr="0094217A" w:rsidRDefault="0094217A" w:rsidP="0094217A">
                              <w:pPr>
                                <w:spacing w:line="375" w:lineRule="atLeast"/>
                                <w:jc w:val="center"/>
                                <w:textAlignment w:val="baseline"/>
                                <w:rPr>
                                  <w:rFonts w:ascii="inherit" w:eastAsia="Times New Roman" w:hAnsi="inherit" w:cs="Times New Roman"/>
                                  <w:color w:val="666666"/>
                                </w:rPr>
                              </w:pPr>
                              <w:r w:rsidRPr="0094217A">
                                <w:rPr>
                                  <w:rFonts w:ascii="inherit" w:eastAsia="Times New Roman" w:hAnsi="inherit" w:cs="Times New Roman"/>
                                  <w:color w:val="2FB9E1"/>
                                  <w:bdr w:val="none" w:sz="0" w:space="0" w:color="auto" w:frame="1"/>
                                </w:rPr>
                                <w:t>SPECIAL OFFER</w:t>
                              </w:r>
                            </w:p>
                            <w:p w:rsidR="0094217A" w:rsidRPr="0094217A" w:rsidRDefault="0094217A" w:rsidP="0094217A">
                              <w:pPr>
                                <w:spacing w:line="375" w:lineRule="atLeast"/>
                                <w:jc w:val="center"/>
                                <w:textAlignment w:val="baseline"/>
                                <w:rPr>
                                  <w:rFonts w:ascii="inherit" w:eastAsia="Times New Roman" w:hAnsi="inherit" w:cs="Times New Roman"/>
                                  <w:color w:val="666666"/>
                                </w:rPr>
                              </w:pPr>
                              <w:r w:rsidRPr="0094217A">
                                <w:rPr>
                                  <w:rFonts w:ascii="inherit" w:eastAsia="Times New Roman" w:hAnsi="inherit" w:cs="Times New Roman"/>
                                  <w:color w:val="666666"/>
                                </w:rPr>
                                <w:t>Book </w:t>
                              </w:r>
                              <w:hyperlink r:id="rId20" w:tgtFrame="_blank" w:history="1">
                                <w:r w:rsidRPr="0094217A">
                                  <w:rPr>
                                    <w:rFonts w:ascii="inherit" w:eastAsia="Times New Roman" w:hAnsi="inherit" w:cs="Times New Roman"/>
                                    <w:color w:val="2FB9E1"/>
                                    <w:u w:val="single"/>
                                    <w:bdr w:val="none" w:sz="0" w:space="0" w:color="auto" w:frame="1"/>
                                  </w:rPr>
                                  <w:t>Strong Minds</w:t>
                                </w:r>
                              </w:hyperlink>
                              <w:hyperlink r:id="rId21" w:tgtFrame="_blank" w:history="1">
                                <w:r w:rsidRPr="0094217A">
                                  <w:rPr>
                                    <w:rFonts w:ascii="inherit" w:eastAsia="Times New Roman" w:hAnsi="inherit" w:cs="Times New Roman"/>
                                    <w:color w:val="109FFF"/>
                                    <w:bdr w:val="none" w:sz="0" w:space="0" w:color="auto" w:frame="1"/>
                                  </w:rPr>
                                  <w:t> </w:t>
                                </w:r>
                              </w:hyperlink>
                              <w:r w:rsidRPr="0094217A">
                                <w:rPr>
                                  <w:rFonts w:ascii="inherit" w:eastAsia="Times New Roman" w:hAnsi="inherit" w:cs="Times New Roman"/>
                                  <w:color w:val="666666"/>
                                </w:rPr>
                                <w:t>this term and receive 2019 prices for 2020.</w:t>
                              </w:r>
                            </w:p>
                            <w:p w:rsidR="0094217A" w:rsidRPr="0094217A" w:rsidRDefault="0094217A" w:rsidP="0094217A">
                              <w:pPr>
                                <w:spacing w:line="375" w:lineRule="atLeast"/>
                                <w:jc w:val="center"/>
                                <w:textAlignment w:val="baseline"/>
                                <w:rPr>
                                  <w:rFonts w:ascii="inherit" w:eastAsia="Times New Roman" w:hAnsi="inherit" w:cs="Times New Roman"/>
                                  <w:color w:val="666666"/>
                                </w:rPr>
                              </w:pPr>
                              <w:r w:rsidRPr="0094217A">
                                <w:rPr>
                                  <w:rFonts w:ascii="inherit" w:eastAsia="Times New Roman" w:hAnsi="inherit" w:cs="Times New Roman"/>
                                  <w:color w:val="666666"/>
                                </w:rPr>
                                <w:t>In addition your school is eligible for complimentary Calm Corner Cards.</w:t>
                              </w:r>
                            </w:p>
                            <w:p w:rsidR="0094217A" w:rsidRPr="0094217A" w:rsidRDefault="0094217A" w:rsidP="0094217A">
                              <w:pPr>
                                <w:spacing w:line="375" w:lineRule="atLeast"/>
                                <w:jc w:val="center"/>
                                <w:textAlignment w:val="baseline"/>
                                <w:rPr>
                                  <w:rFonts w:ascii="inherit" w:eastAsia="Times New Roman" w:hAnsi="inherit" w:cs="Times New Roman"/>
                                  <w:color w:val="666666"/>
                                </w:rPr>
                              </w:pPr>
                              <w:r w:rsidRPr="0094217A">
                                <w:rPr>
                                  <w:rFonts w:ascii="inherit" w:eastAsia="Times New Roman" w:hAnsi="inherit" w:cs="Times New Roman"/>
                                  <w:color w:val="666666"/>
                                </w:rPr>
                                <w:t>Remember Strong Minds is an evidence based whole school approach to wellbeing based on </w:t>
                              </w:r>
                              <w:r w:rsidRPr="0094217A">
                                <w:rPr>
                                  <w:rFonts w:ascii="inherit" w:eastAsia="Times New Roman" w:hAnsi="inherit" w:cs="Times New Roman"/>
                                  <w:color w:val="2FB9E1"/>
                                  <w:bdr w:val="none" w:sz="0" w:space="0" w:color="auto" w:frame="1"/>
                                </w:rPr>
                                <w:t>character strengths - the foundation of the new PDHPE syllabus</w:t>
                              </w:r>
                            </w:p>
                          </w:tc>
                        </w:tr>
                        <w:tr w:rsidR="0094217A" w:rsidRPr="0094217A">
                          <w:tc>
                            <w:tcPr>
                              <w:tcW w:w="0" w:type="auto"/>
                              <w:vAlign w:val="center"/>
                              <w:hideMark/>
                            </w:tcPr>
                            <w:p w:rsidR="0094217A" w:rsidRPr="0094217A" w:rsidRDefault="0094217A" w:rsidP="0094217A">
                              <w:pPr>
                                <w:textAlignment w:val="baseline"/>
                                <w:rPr>
                                  <w:rFonts w:ascii="inherit" w:eastAsia="Times New Roman" w:hAnsi="inherit" w:cs="Times New Roman"/>
                                  <w:sz w:val="2"/>
                                  <w:szCs w:val="2"/>
                                </w:rPr>
                              </w:pPr>
                              <w:r w:rsidRPr="0094217A">
                                <w:rPr>
                                  <w:rFonts w:ascii="inherit" w:eastAsia="Times New Roman" w:hAnsi="inherit" w:cs="Times New Roman"/>
                                  <w:sz w:val="2"/>
                                  <w:szCs w:val="2"/>
                                </w:rPr>
                                <w:t> </w:t>
                              </w:r>
                            </w:p>
                          </w:tc>
                        </w:tr>
                        <w:tr w:rsidR="0094217A" w:rsidRPr="0094217A">
                          <w:tc>
                            <w:tcPr>
                              <w:tcW w:w="0" w:type="auto"/>
                              <w:vAlign w:val="center"/>
                              <w:hideMark/>
                            </w:tcPr>
                            <w:tbl>
                              <w:tblPr>
                                <w:tblW w:w="4778" w:type="dxa"/>
                                <w:jc w:val="center"/>
                                <w:tblCellMar>
                                  <w:left w:w="0" w:type="dxa"/>
                                  <w:right w:w="0" w:type="dxa"/>
                                </w:tblCellMar>
                                <w:tblLook w:val="04A0" w:firstRow="1" w:lastRow="0" w:firstColumn="1" w:lastColumn="0" w:noHBand="0" w:noVBand="1"/>
                              </w:tblPr>
                              <w:tblGrid>
                                <w:gridCol w:w="4778"/>
                              </w:tblGrid>
                              <w:tr w:rsidR="0094217A" w:rsidRPr="0094217A">
                                <w:trPr>
                                  <w:jc w:val="center"/>
                                </w:trPr>
                                <w:tc>
                                  <w:tcPr>
                                    <w:tcW w:w="0" w:type="auto"/>
                                    <w:tcBorders>
                                      <w:top w:val="single" w:sz="2" w:space="0" w:color="auto"/>
                                      <w:left w:val="single" w:sz="2" w:space="0" w:color="auto"/>
                                      <w:bottom w:val="single" w:sz="2" w:space="0" w:color="auto"/>
                                      <w:right w:val="single" w:sz="2" w:space="0" w:color="auto"/>
                                    </w:tcBorders>
                                    <w:shd w:val="clear" w:color="auto" w:fill="2FB9E1"/>
                                    <w:vAlign w:val="center"/>
                                    <w:hideMark/>
                                  </w:tcPr>
                                  <w:p w:rsidR="0094217A" w:rsidRPr="0094217A" w:rsidRDefault="00931DF8" w:rsidP="0094217A">
                                    <w:pPr>
                                      <w:spacing w:line="0" w:lineRule="atLeast"/>
                                      <w:jc w:val="center"/>
                                      <w:rPr>
                                        <w:rFonts w:ascii="inherit" w:eastAsia="Times New Roman" w:hAnsi="inherit" w:cs="Times New Roman"/>
                                      </w:rPr>
                                    </w:pPr>
                                    <w:hyperlink r:id="rId22" w:tgtFrame="_blank" w:history="1">
                                      <w:r w:rsidR="0094217A" w:rsidRPr="0094217A">
                                        <w:rPr>
                                          <w:rFonts w:ascii="Helvetica" w:eastAsia="Times New Roman" w:hAnsi="Helvetica" w:cs="Times New Roman"/>
                                          <w:b/>
                                          <w:bCs/>
                                          <w:color w:val="FFFFFF"/>
                                          <w:sz w:val="26"/>
                                          <w:szCs w:val="26"/>
                                          <w:bdr w:val="none" w:sz="0" w:space="0" w:color="auto" w:frame="1"/>
                                          <w:shd w:val="clear" w:color="auto" w:fill="2FB9E1"/>
                                        </w:rPr>
                                        <w:t>Get in touch</w:t>
                                      </w:r>
                                    </w:hyperlink>
                                  </w:p>
                                </w:tc>
                              </w:tr>
                            </w:tbl>
                            <w:p w:rsidR="0094217A" w:rsidRPr="0094217A" w:rsidRDefault="0094217A" w:rsidP="0094217A">
                              <w:pPr>
                                <w:jc w:val="center"/>
                                <w:rPr>
                                  <w:rFonts w:ascii="inherit" w:eastAsia="Times New Roman" w:hAnsi="inherit" w:cs="Times New Roman"/>
                                  <w:sz w:val="2"/>
                                  <w:szCs w:val="2"/>
                                </w:rPr>
                              </w:pPr>
                            </w:p>
                          </w:tc>
                        </w:tr>
                      </w:tbl>
                      <w:p w:rsidR="0094217A" w:rsidRPr="0094217A" w:rsidRDefault="0094217A" w:rsidP="0094217A">
                        <w:pPr>
                          <w:rPr>
                            <w:rFonts w:ascii="inherit" w:eastAsia="Times New Roman" w:hAnsi="inherit" w:cs="Times New Roman"/>
                          </w:rPr>
                        </w:pPr>
                      </w:p>
                    </w:tc>
                  </w:tr>
                </w:tbl>
                <w:p w:rsidR="0094217A" w:rsidRPr="0094217A" w:rsidRDefault="0094217A" w:rsidP="0094217A">
                  <w:pPr>
                    <w:textAlignment w:val="top"/>
                    <w:rPr>
                      <w:rFonts w:ascii="inherit" w:eastAsia="Times New Roman" w:hAnsi="inherit" w:cs="Times New Roman"/>
                      <w:vanish/>
                      <w:sz w:val="2"/>
                      <w:szCs w:val="2"/>
                    </w:rPr>
                  </w:pPr>
                </w:p>
                <w:tbl>
                  <w:tblPr>
                    <w:tblW w:w="5000" w:type="pct"/>
                    <w:tblCellMar>
                      <w:left w:w="0" w:type="dxa"/>
                      <w:right w:w="0" w:type="dxa"/>
                    </w:tblCellMar>
                    <w:tblLook w:val="04A0" w:firstRow="1" w:lastRow="0" w:firstColumn="1" w:lastColumn="0" w:noHBand="0" w:noVBand="1"/>
                  </w:tblPr>
                  <w:tblGrid>
                    <w:gridCol w:w="9600"/>
                  </w:tblGrid>
                  <w:tr w:rsidR="0094217A" w:rsidRPr="0094217A">
                    <w:tc>
                      <w:tcPr>
                        <w:tcW w:w="0" w:type="auto"/>
                        <w:tcMar>
                          <w:top w:w="0" w:type="dxa"/>
                          <w:left w:w="22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75"/>
                        </w:tblGrid>
                        <w:tr w:rsidR="0094217A" w:rsidRPr="0094217A">
                          <w:tc>
                            <w:tcPr>
                              <w:tcW w:w="0" w:type="auto"/>
                              <w:vAlign w:val="center"/>
                              <w:hideMark/>
                            </w:tcPr>
                            <w:p w:rsidR="0094217A" w:rsidRPr="0094217A" w:rsidRDefault="0094217A" w:rsidP="0094217A">
                              <w:pPr>
                                <w:jc w:val="center"/>
                                <w:textAlignment w:val="baseline"/>
                                <w:rPr>
                                  <w:rFonts w:ascii="Helvetica" w:eastAsia="Times New Roman" w:hAnsi="Helvetica" w:cs="Times New Roman"/>
                                  <w:color w:val="000000"/>
                                  <w:sz w:val="20"/>
                                  <w:szCs w:val="20"/>
                                </w:rPr>
                              </w:pPr>
                              <w:r w:rsidRPr="0094217A">
                                <w:rPr>
                                  <w:rFonts w:ascii="inherit" w:eastAsia="Times New Roman" w:hAnsi="inherit" w:cs="Times New Roman"/>
                                  <w:noProof/>
                                  <w:color w:val="109FFF"/>
                                  <w:sz w:val="20"/>
                                  <w:szCs w:val="20"/>
                                  <w:bdr w:val="none" w:sz="0" w:space="0" w:color="auto" w:frame="1"/>
                                </w:rPr>
                                <w:lastRenderedPageBreak/>
                                <w:drawing>
                                  <wp:inline distT="0" distB="0" distL="0" distR="0">
                                    <wp:extent cx="3876675" cy="2667000"/>
                                    <wp:effectExtent l="0" t="0" r="0" b="0"/>
                                    <wp:docPr id="2" name="Picture 2" descr="/var/folders/_g/lrxytcbs665bz1d9y7xpllv00000gn/T/com.microsoft.Word/WebArchiveCopyPasteTempFiles/O0CTBFA">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_g/lrxytcbs665bz1d9y7xpllv00000gn/T/com.microsoft.Word/WebArchiveCopyPasteTempFiles/O0CTBFA">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76675" cy="2667000"/>
                                            </a:xfrm>
                                            <a:prstGeom prst="rect">
                                              <a:avLst/>
                                            </a:prstGeom>
                                            <a:noFill/>
                                            <a:ln>
                                              <a:noFill/>
                                            </a:ln>
                                          </pic:spPr>
                                        </pic:pic>
                                      </a:graphicData>
                                    </a:graphic>
                                  </wp:inline>
                                </w:drawing>
                              </w:r>
                            </w:p>
                          </w:tc>
                        </w:tr>
                      </w:tbl>
                      <w:p w:rsidR="0094217A" w:rsidRPr="0094217A" w:rsidRDefault="0094217A" w:rsidP="0094217A">
                        <w:pPr>
                          <w:rPr>
                            <w:rFonts w:ascii="inherit" w:eastAsia="Times New Roman" w:hAnsi="inherit" w:cs="Times New Roman"/>
                          </w:rPr>
                        </w:pPr>
                      </w:p>
                    </w:tc>
                  </w:tr>
                </w:tbl>
                <w:p w:rsidR="0094217A" w:rsidRPr="0094217A" w:rsidRDefault="0094217A" w:rsidP="0094217A">
                  <w:pPr>
                    <w:textAlignment w:val="top"/>
                    <w:rPr>
                      <w:rFonts w:ascii="inherit" w:eastAsia="Times New Roman" w:hAnsi="inherit" w:cs="Times New Roman"/>
                      <w:sz w:val="2"/>
                      <w:szCs w:val="2"/>
                    </w:rPr>
                  </w:pPr>
                </w:p>
              </w:tc>
            </w:tr>
          </w:tbl>
          <w:p w:rsidR="0094217A" w:rsidRPr="0094217A" w:rsidRDefault="0094217A" w:rsidP="0094217A">
            <w:pPr>
              <w:shd w:val="clear" w:color="auto" w:fill="FFFFFF"/>
              <w:jc w:val="center"/>
              <w:textAlignment w:val="baseline"/>
              <w:rPr>
                <w:rFonts w:ascii="inherit" w:eastAsia="Times New Roman" w:hAnsi="inherit" w:cs="Times New Roman"/>
                <w:vanish/>
                <w:color w:val="201F1E"/>
                <w:sz w:val="2"/>
                <w:szCs w:val="2"/>
              </w:rPr>
            </w:pP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94217A" w:rsidRPr="0094217A" w:rsidTr="0094217A">
              <w:trPr>
                <w:jc w:val="center"/>
              </w:trPr>
              <w:tc>
                <w:tcPr>
                  <w:tcW w:w="0" w:type="auto"/>
                  <w:tcBorders>
                    <w:left w:val="nil"/>
                    <w:right w:val="nil"/>
                  </w:tcBorders>
                  <w:shd w:val="clear" w:color="auto" w:fill="FFFFFF"/>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9600"/>
                  </w:tblGrid>
                  <w:tr w:rsidR="0094217A" w:rsidRPr="0094217A">
                    <w:tc>
                      <w:tcPr>
                        <w:tcW w:w="0" w:type="auto"/>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94217A" w:rsidRPr="0094217A">
                          <w:tc>
                            <w:tcPr>
                              <w:tcW w:w="0" w:type="auto"/>
                              <w:vAlign w:val="center"/>
                              <w:hideMark/>
                            </w:tcPr>
                            <w:p w:rsidR="0094217A" w:rsidRPr="0094217A" w:rsidRDefault="0094217A" w:rsidP="0094217A">
                              <w:pPr>
                                <w:jc w:val="center"/>
                                <w:textAlignment w:val="baseline"/>
                                <w:rPr>
                                  <w:rFonts w:ascii="Helvetica" w:eastAsia="Times New Roman" w:hAnsi="Helvetica" w:cs="Times New Roman"/>
                                  <w:color w:val="000000"/>
                                  <w:sz w:val="20"/>
                                  <w:szCs w:val="20"/>
                                </w:rPr>
                              </w:pPr>
                              <w:r w:rsidRPr="0094217A">
                                <w:rPr>
                                  <w:rFonts w:ascii="Helvetica" w:eastAsia="Times New Roman" w:hAnsi="Helvetica" w:cs="Times New Roman"/>
                                  <w:color w:val="000000"/>
                                  <w:sz w:val="20"/>
                                  <w:szCs w:val="20"/>
                                </w:rPr>
                                <w:fldChar w:fldCharType="begin"/>
                              </w:r>
                              <w:r w:rsidRPr="0094217A">
                                <w:rPr>
                                  <w:rFonts w:ascii="Helvetica" w:eastAsia="Times New Roman" w:hAnsi="Helvetica" w:cs="Times New Roman"/>
                                  <w:color w:val="000000"/>
                                  <w:sz w:val="20"/>
                                  <w:szCs w:val="20"/>
                                </w:rPr>
                                <w:instrText xml:space="preserve"> INCLUDEPICTURE "/var/folders/_g/lrxytcbs665bz1d9y7xpllv00000gn/T/com.microsoft.Word/WebArchiveCopyPasteTempFiles/OECTBFA" \* MERGEFORMATINET </w:instrText>
                              </w:r>
                              <w:r w:rsidRPr="0094217A">
                                <w:rPr>
                                  <w:rFonts w:ascii="Helvetica" w:eastAsia="Times New Roman" w:hAnsi="Helvetica" w:cs="Times New Roman"/>
                                  <w:color w:val="000000"/>
                                  <w:sz w:val="20"/>
                                  <w:szCs w:val="20"/>
                                </w:rPr>
                                <w:fldChar w:fldCharType="separate"/>
                              </w:r>
                              <w:r w:rsidRPr="0094217A">
                                <w:rPr>
                                  <w:rFonts w:ascii="Helvetica" w:eastAsia="Times New Roman" w:hAnsi="Helvetica" w:cs="Times New Roman"/>
                                  <w:noProof/>
                                  <w:color w:val="000000"/>
                                  <w:sz w:val="20"/>
                                  <w:szCs w:val="20"/>
                                </w:rPr>
                                <w:drawing>
                                  <wp:inline distT="0" distB="0" distL="0" distR="0">
                                    <wp:extent cx="5727700" cy="136525"/>
                                    <wp:effectExtent l="0" t="0" r="0" b="3175"/>
                                    <wp:docPr id="1" name="Picture 1" descr="/var/folders/_g/lrxytcbs665bz1d9y7xpllv00000gn/T/com.microsoft.Word/WebArchiveCopyPasteTempFiles/OECT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_g/lrxytcbs665bz1d9y7xpllv00000gn/T/com.microsoft.Word/WebArchiveCopyPasteTempFiles/OECTBF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136525"/>
                                            </a:xfrm>
                                            <a:prstGeom prst="rect">
                                              <a:avLst/>
                                            </a:prstGeom>
                                            <a:noFill/>
                                            <a:ln>
                                              <a:noFill/>
                                            </a:ln>
                                          </pic:spPr>
                                        </pic:pic>
                                      </a:graphicData>
                                    </a:graphic>
                                  </wp:inline>
                                </w:drawing>
                              </w:r>
                              <w:r w:rsidRPr="0094217A">
                                <w:rPr>
                                  <w:rFonts w:ascii="Helvetica" w:eastAsia="Times New Roman" w:hAnsi="Helvetica" w:cs="Times New Roman"/>
                                  <w:color w:val="000000"/>
                                  <w:sz w:val="20"/>
                                  <w:szCs w:val="20"/>
                                </w:rPr>
                                <w:fldChar w:fldCharType="end"/>
                              </w:r>
                            </w:p>
                          </w:tc>
                        </w:tr>
                      </w:tbl>
                      <w:p w:rsidR="0094217A" w:rsidRPr="0094217A" w:rsidRDefault="0094217A" w:rsidP="0094217A">
                        <w:pPr>
                          <w:rPr>
                            <w:rFonts w:ascii="inherit" w:eastAsia="Times New Roman" w:hAnsi="inherit" w:cs="Times New Roman"/>
                          </w:rPr>
                        </w:pPr>
                      </w:p>
                    </w:tc>
                  </w:tr>
                </w:tbl>
                <w:p w:rsidR="0094217A" w:rsidRPr="0094217A" w:rsidRDefault="0094217A" w:rsidP="0094217A">
                  <w:pPr>
                    <w:textAlignment w:val="top"/>
                    <w:rPr>
                      <w:rFonts w:ascii="inherit" w:eastAsia="Times New Roman" w:hAnsi="inherit" w:cs="Times New Roman"/>
                      <w:sz w:val="2"/>
                      <w:szCs w:val="2"/>
                    </w:rPr>
                  </w:pPr>
                </w:p>
              </w:tc>
            </w:tr>
            <w:tr w:rsidR="0094217A" w:rsidRPr="0094217A">
              <w:trPr>
                <w:jc w:val="center"/>
              </w:trPr>
              <w:tc>
                <w:tcPr>
                  <w:tcW w:w="0" w:type="auto"/>
                  <w:tcBorders>
                    <w:left w:val="nil"/>
                    <w:right w:val="nil"/>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500"/>
                  </w:tblGrid>
                  <w:tr w:rsidR="0094217A" w:rsidRPr="0094217A">
                    <w:tc>
                      <w:tcPr>
                        <w:tcW w:w="0" w:type="auto"/>
                        <w:hideMark/>
                      </w:tcPr>
                      <w:tbl>
                        <w:tblPr>
                          <w:tblW w:w="5000" w:type="pct"/>
                          <w:tblCellMar>
                            <w:left w:w="0" w:type="dxa"/>
                            <w:right w:w="0" w:type="dxa"/>
                          </w:tblCellMar>
                          <w:tblLook w:val="04A0" w:firstRow="1" w:lastRow="0" w:firstColumn="1" w:lastColumn="0" w:noHBand="0" w:noVBand="1"/>
                        </w:tblPr>
                        <w:tblGrid>
                          <w:gridCol w:w="10500"/>
                        </w:tblGrid>
                        <w:tr w:rsidR="0094217A" w:rsidRPr="0094217A">
                          <w:tc>
                            <w:tcPr>
                              <w:tcW w:w="0" w:type="auto"/>
                              <w:tcMar>
                                <w:top w:w="225" w:type="dxa"/>
                                <w:left w:w="450" w:type="dxa"/>
                                <w:bottom w:w="150" w:type="dxa"/>
                                <w:right w:w="450" w:type="dxa"/>
                              </w:tcMar>
                              <w:vAlign w:val="center"/>
                              <w:hideMark/>
                            </w:tcPr>
                            <w:p w:rsidR="0094217A" w:rsidRPr="0094217A" w:rsidRDefault="0094217A" w:rsidP="0094217A">
                              <w:pPr>
                                <w:spacing w:line="375" w:lineRule="atLeast"/>
                                <w:jc w:val="center"/>
                                <w:textAlignment w:val="baseline"/>
                                <w:rPr>
                                  <w:rFonts w:ascii="inherit" w:eastAsia="Times New Roman" w:hAnsi="inherit" w:cs="Times New Roman"/>
                                  <w:color w:val="666666"/>
                                </w:rPr>
                              </w:pPr>
                              <w:r w:rsidRPr="0094217A">
                                <w:rPr>
                                  <w:rFonts w:ascii="inherit" w:eastAsia="Times New Roman" w:hAnsi="inherit" w:cs="Times New Roman"/>
                                  <w:color w:val="666666"/>
                                </w:rPr>
                                <w:t> </w:t>
                              </w:r>
                            </w:p>
                            <w:p w:rsidR="0094217A" w:rsidRPr="0094217A" w:rsidRDefault="0094217A" w:rsidP="0094217A">
                              <w:pPr>
                                <w:spacing w:line="375" w:lineRule="atLeast"/>
                                <w:jc w:val="center"/>
                                <w:textAlignment w:val="baseline"/>
                                <w:rPr>
                                  <w:rFonts w:ascii="inherit" w:eastAsia="Times New Roman" w:hAnsi="inherit" w:cs="Times New Roman"/>
                                  <w:color w:val="666666"/>
                                </w:rPr>
                              </w:pPr>
                              <w:r w:rsidRPr="0094217A">
                                <w:rPr>
                                  <w:rFonts w:ascii="inherit" w:eastAsia="Times New Roman" w:hAnsi="inherit" w:cs="Times New Roman"/>
                                  <w:color w:val="333333"/>
                                  <w:bdr w:val="none" w:sz="0" w:space="0" w:color="auto" w:frame="1"/>
                                  <w:shd w:val="clear" w:color="auto" w:fill="FFFFFF"/>
                                </w:rPr>
                                <w:t>Warmest wishes,</w:t>
                              </w:r>
                            </w:p>
                            <w:p w:rsidR="0094217A" w:rsidRPr="0094217A" w:rsidRDefault="0094217A" w:rsidP="0094217A">
                              <w:pPr>
                                <w:spacing w:line="375" w:lineRule="atLeast"/>
                                <w:jc w:val="center"/>
                                <w:textAlignment w:val="baseline"/>
                                <w:rPr>
                                  <w:rFonts w:ascii="inherit" w:eastAsia="Times New Roman" w:hAnsi="inherit" w:cs="Times New Roman"/>
                                  <w:color w:val="666666"/>
                                </w:rPr>
                              </w:pPr>
                              <w:r w:rsidRPr="0094217A">
                                <w:rPr>
                                  <w:rFonts w:ascii="inherit" w:eastAsia="Times New Roman" w:hAnsi="inherit" w:cs="Times New Roman"/>
                                  <w:color w:val="333333"/>
                                  <w:bdr w:val="none" w:sz="0" w:space="0" w:color="auto" w:frame="1"/>
                                  <w:shd w:val="clear" w:color="auto" w:fill="FFFFFF"/>
                                </w:rPr>
                                <w:t>Nicole and the team at </w:t>
                              </w:r>
                            </w:p>
                            <w:p w:rsidR="0094217A" w:rsidRPr="0094217A" w:rsidRDefault="0094217A" w:rsidP="0094217A">
                              <w:pPr>
                                <w:spacing w:line="375" w:lineRule="atLeast"/>
                                <w:jc w:val="center"/>
                                <w:textAlignment w:val="baseline"/>
                                <w:rPr>
                                  <w:rFonts w:ascii="inherit" w:eastAsia="Times New Roman" w:hAnsi="inherit" w:cs="Times New Roman"/>
                                  <w:color w:val="666666"/>
                                </w:rPr>
                              </w:pPr>
                              <w:r w:rsidRPr="0094217A">
                                <w:rPr>
                                  <w:rFonts w:ascii="inherit" w:eastAsia="Times New Roman" w:hAnsi="inherit" w:cs="Times New Roman"/>
                                  <w:color w:val="333333"/>
                                  <w:bdr w:val="none" w:sz="0" w:space="0" w:color="auto" w:frame="1"/>
                                  <w:shd w:val="clear" w:color="auto" w:fill="FFFFFF"/>
                                </w:rPr>
                                <w:t>Growing Strong Minds</w:t>
                              </w:r>
                            </w:p>
                            <w:p w:rsidR="0094217A" w:rsidRPr="0094217A" w:rsidRDefault="0094217A" w:rsidP="0094217A">
                              <w:pPr>
                                <w:spacing w:line="375" w:lineRule="atLeast"/>
                                <w:jc w:val="center"/>
                                <w:textAlignment w:val="baseline"/>
                                <w:rPr>
                                  <w:rFonts w:ascii="inherit" w:eastAsia="Times New Roman" w:hAnsi="inherit" w:cs="Times New Roman"/>
                                  <w:color w:val="666666"/>
                                </w:rPr>
                              </w:pPr>
                              <w:r w:rsidRPr="0094217A">
                                <w:rPr>
                                  <w:rFonts w:ascii="inherit" w:eastAsia="Times New Roman" w:hAnsi="inherit" w:cs="Times New Roman"/>
                                  <w:color w:val="666666"/>
                                </w:rPr>
                                <w:t> </w:t>
                              </w:r>
                            </w:p>
                            <w:p w:rsidR="0094217A" w:rsidRPr="0094217A" w:rsidRDefault="0094217A" w:rsidP="0094217A">
                              <w:pPr>
                                <w:spacing w:line="90" w:lineRule="atLeast"/>
                                <w:jc w:val="center"/>
                                <w:textAlignment w:val="baseline"/>
                                <w:rPr>
                                  <w:rFonts w:ascii="inherit" w:eastAsia="Times New Roman" w:hAnsi="inherit" w:cs="Times New Roman"/>
                                  <w:color w:val="666666"/>
                                  <w:sz w:val="6"/>
                                  <w:szCs w:val="6"/>
                                </w:rPr>
                              </w:pPr>
                              <w:r w:rsidRPr="0094217A">
                                <w:rPr>
                                  <w:rFonts w:ascii="inherit" w:eastAsia="Times New Roman" w:hAnsi="inherit" w:cs="Times New Roman"/>
                                  <w:color w:val="666666"/>
                                  <w:sz w:val="6"/>
                                  <w:szCs w:val="6"/>
                                </w:rPr>
                                <w:t> </w:t>
                              </w:r>
                            </w:p>
                            <w:p w:rsidR="0094217A" w:rsidRPr="0094217A" w:rsidRDefault="00931DF8" w:rsidP="0094217A">
                              <w:pPr>
                                <w:spacing w:line="375" w:lineRule="atLeast"/>
                                <w:jc w:val="center"/>
                                <w:textAlignment w:val="baseline"/>
                                <w:rPr>
                                  <w:rFonts w:ascii="inherit" w:eastAsia="Times New Roman" w:hAnsi="inherit" w:cs="Times New Roman"/>
                                  <w:color w:val="666666"/>
                                </w:rPr>
                              </w:pPr>
                              <w:hyperlink r:id="rId25" w:tgtFrame="_blank" w:history="1">
                                <w:r w:rsidR="0094217A" w:rsidRPr="0094217A">
                                  <w:rPr>
                                    <w:rFonts w:ascii="inherit" w:eastAsia="Times New Roman" w:hAnsi="inherit" w:cs="Times New Roman"/>
                                    <w:color w:val="2FB9E1"/>
                                    <w:u w:val="single"/>
                                    <w:bdr w:val="none" w:sz="0" w:space="0" w:color="auto" w:frame="1"/>
                                    <w:shd w:val="clear" w:color="auto" w:fill="FFFFFF"/>
                                  </w:rPr>
                                  <w:t>nicole@growingstrongminds.com</w:t>
                                </w:r>
                              </w:hyperlink>
                            </w:p>
                            <w:p w:rsidR="0094217A" w:rsidRPr="0094217A" w:rsidRDefault="0094217A" w:rsidP="0094217A">
                              <w:pPr>
                                <w:spacing w:line="375" w:lineRule="atLeast"/>
                                <w:jc w:val="center"/>
                                <w:textAlignment w:val="baseline"/>
                                <w:rPr>
                                  <w:rFonts w:ascii="inherit" w:eastAsia="Times New Roman" w:hAnsi="inherit" w:cs="Times New Roman"/>
                                  <w:color w:val="666666"/>
                                </w:rPr>
                              </w:pPr>
                              <w:r w:rsidRPr="0094217A">
                                <w:rPr>
                                  <w:rFonts w:ascii="inherit" w:eastAsia="Times New Roman" w:hAnsi="inherit" w:cs="Times New Roman"/>
                                  <w:color w:val="2FB9E1"/>
                                  <w:bdr w:val="none" w:sz="0" w:space="0" w:color="auto" w:frame="1"/>
                                  <w:shd w:val="clear" w:color="auto" w:fill="FFFFFF"/>
                                </w:rPr>
                                <w:t>Ph: 0402 709 543</w:t>
                              </w:r>
                            </w:p>
                          </w:tc>
                        </w:tr>
                      </w:tbl>
                      <w:p w:rsidR="0094217A" w:rsidRPr="0094217A" w:rsidRDefault="0094217A" w:rsidP="0094217A">
                        <w:pPr>
                          <w:rPr>
                            <w:rFonts w:ascii="inherit" w:eastAsia="Times New Roman" w:hAnsi="inherit" w:cs="Times New Roman"/>
                          </w:rPr>
                        </w:pPr>
                      </w:p>
                    </w:tc>
                  </w:tr>
                </w:tbl>
                <w:p w:rsidR="0094217A" w:rsidRPr="0094217A" w:rsidRDefault="0094217A" w:rsidP="0094217A">
                  <w:pPr>
                    <w:textAlignment w:val="top"/>
                    <w:rPr>
                      <w:rFonts w:ascii="inherit" w:eastAsia="Times New Roman" w:hAnsi="inherit" w:cs="Times New Roman"/>
                      <w:sz w:val="2"/>
                      <w:szCs w:val="2"/>
                    </w:rPr>
                  </w:pPr>
                </w:p>
              </w:tc>
            </w:tr>
          </w:tbl>
          <w:p w:rsidR="0094217A" w:rsidRPr="0094217A" w:rsidRDefault="0094217A" w:rsidP="0094217A">
            <w:pPr>
              <w:shd w:val="clear" w:color="auto" w:fill="FFFFFF"/>
              <w:jc w:val="center"/>
              <w:textAlignment w:val="baseline"/>
              <w:rPr>
                <w:rFonts w:ascii="inherit" w:eastAsia="Times New Roman" w:hAnsi="inherit" w:cs="Times New Roman"/>
                <w:color w:val="201F1E"/>
                <w:sz w:val="2"/>
                <w:szCs w:val="2"/>
              </w:rPr>
            </w:pPr>
          </w:p>
        </w:tc>
      </w:tr>
    </w:tbl>
    <w:p w:rsidR="00F77EC9" w:rsidRDefault="00931DF8"/>
    <w:sectPr w:rsidR="00F77EC9" w:rsidSect="00296B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7A"/>
    <w:rsid w:val="00296B4E"/>
    <w:rsid w:val="00931DF8"/>
    <w:rsid w:val="0094217A"/>
    <w:rsid w:val="00BD75C8"/>
    <w:rsid w:val="00F954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E86C7-5AB8-AB41-9821-78085142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217A"/>
    <w:rPr>
      <w:color w:val="0000FF"/>
      <w:u w:val="single"/>
    </w:rPr>
  </w:style>
  <w:style w:type="paragraph" w:customStyle="1" w:styleId="xhb">
    <w:name w:val="x_hb"/>
    <w:basedOn w:val="Normal"/>
    <w:rsid w:val="0094217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4217A"/>
  </w:style>
  <w:style w:type="character" w:customStyle="1" w:styleId="marker7wnoste">
    <w:name w:val="marker7wnoste"/>
    <w:basedOn w:val="DefaultParagraphFont"/>
    <w:rsid w:val="0094217A"/>
  </w:style>
  <w:style w:type="paragraph" w:customStyle="1" w:styleId="xgb">
    <w:name w:val="x_gb"/>
    <w:basedOn w:val="Normal"/>
    <w:rsid w:val="0094217A"/>
    <w:pPr>
      <w:spacing w:before="100" w:beforeAutospacing="1" w:after="100" w:afterAutospacing="1"/>
    </w:pPr>
    <w:rPr>
      <w:rFonts w:ascii="Times New Roman" w:eastAsia="Times New Roman" w:hAnsi="Times New Roman" w:cs="Times New Roman"/>
    </w:rPr>
  </w:style>
  <w:style w:type="character" w:customStyle="1" w:styleId="xgb1">
    <w:name w:val="x_gb1"/>
    <w:basedOn w:val="DefaultParagraphFont"/>
    <w:rsid w:val="0094217A"/>
  </w:style>
  <w:style w:type="paragraph" w:customStyle="1" w:styleId="xjb">
    <w:name w:val="x_jb"/>
    <w:basedOn w:val="Normal"/>
    <w:rsid w:val="0094217A"/>
    <w:pPr>
      <w:spacing w:before="100" w:beforeAutospacing="1" w:after="100" w:afterAutospacing="1"/>
    </w:pPr>
    <w:rPr>
      <w:rFonts w:ascii="Times New Roman" w:eastAsia="Times New Roman" w:hAnsi="Times New Roman" w:cs="Times New Roman"/>
    </w:rPr>
  </w:style>
  <w:style w:type="character" w:customStyle="1" w:styleId="xib">
    <w:name w:val="x_ib"/>
    <w:basedOn w:val="DefaultParagraphFont"/>
    <w:rsid w:val="0094217A"/>
  </w:style>
  <w:style w:type="character" w:customStyle="1" w:styleId="xjb1">
    <w:name w:val="x_jb1"/>
    <w:basedOn w:val="DefaultParagraphFont"/>
    <w:rsid w:val="0094217A"/>
  </w:style>
  <w:style w:type="character" w:styleId="Strong">
    <w:name w:val="Strong"/>
    <w:basedOn w:val="DefaultParagraphFont"/>
    <w:uiPriority w:val="22"/>
    <w:qFormat/>
    <w:rsid w:val="0094217A"/>
    <w:rPr>
      <w:b/>
      <w:bCs/>
    </w:rPr>
  </w:style>
  <w:style w:type="paragraph" w:customStyle="1" w:styleId="xib1">
    <w:name w:val="x_ib1"/>
    <w:basedOn w:val="Normal"/>
    <w:rsid w:val="0094217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574322">
      <w:bodyDiv w:val="1"/>
      <w:marLeft w:val="0"/>
      <w:marRight w:val="0"/>
      <w:marTop w:val="0"/>
      <w:marBottom w:val="0"/>
      <w:divBdr>
        <w:top w:val="none" w:sz="0" w:space="0" w:color="auto"/>
        <w:left w:val="none" w:sz="0" w:space="0" w:color="auto"/>
        <w:bottom w:val="none" w:sz="0" w:space="0" w:color="auto"/>
        <w:right w:val="none" w:sz="0" w:space="0" w:color="auto"/>
      </w:divBdr>
      <w:divsChild>
        <w:div w:id="1404520695">
          <w:marLeft w:val="0"/>
          <w:marRight w:val="0"/>
          <w:marTop w:val="0"/>
          <w:marBottom w:val="0"/>
          <w:divBdr>
            <w:top w:val="none" w:sz="0" w:space="0" w:color="auto"/>
            <w:left w:val="none" w:sz="0" w:space="0" w:color="auto"/>
            <w:bottom w:val="none" w:sz="0" w:space="0" w:color="auto"/>
            <w:right w:val="none" w:sz="0" w:space="0" w:color="auto"/>
          </w:divBdr>
        </w:div>
        <w:div w:id="1368331614">
          <w:marLeft w:val="0"/>
          <w:marRight w:val="0"/>
          <w:marTop w:val="0"/>
          <w:marBottom w:val="0"/>
          <w:divBdr>
            <w:top w:val="none" w:sz="0" w:space="0" w:color="auto"/>
            <w:left w:val="none" w:sz="0" w:space="0" w:color="auto"/>
            <w:bottom w:val="none" w:sz="0" w:space="0" w:color="auto"/>
            <w:right w:val="none" w:sz="0" w:space="0" w:color="auto"/>
          </w:divBdr>
        </w:div>
        <w:div w:id="644744922">
          <w:marLeft w:val="0"/>
          <w:marRight w:val="0"/>
          <w:marTop w:val="0"/>
          <w:marBottom w:val="0"/>
          <w:divBdr>
            <w:top w:val="none" w:sz="0" w:space="0" w:color="auto"/>
            <w:left w:val="none" w:sz="0" w:space="0" w:color="auto"/>
            <w:bottom w:val="none" w:sz="0" w:space="0" w:color="auto"/>
            <w:right w:val="none" w:sz="0" w:space="0" w:color="auto"/>
          </w:divBdr>
        </w:div>
        <w:div w:id="1874073638">
          <w:marLeft w:val="0"/>
          <w:marRight w:val="0"/>
          <w:marTop w:val="0"/>
          <w:marBottom w:val="0"/>
          <w:divBdr>
            <w:top w:val="none" w:sz="0" w:space="0" w:color="auto"/>
            <w:left w:val="none" w:sz="0" w:space="0" w:color="auto"/>
            <w:bottom w:val="none" w:sz="0" w:space="0" w:color="auto"/>
            <w:right w:val="none" w:sz="0" w:space="0" w:color="auto"/>
          </w:divBdr>
        </w:div>
        <w:div w:id="2046559641">
          <w:marLeft w:val="0"/>
          <w:marRight w:val="0"/>
          <w:marTop w:val="0"/>
          <w:marBottom w:val="0"/>
          <w:divBdr>
            <w:top w:val="none" w:sz="0" w:space="0" w:color="auto"/>
            <w:left w:val="none" w:sz="0" w:space="0" w:color="auto"/>
            <w:bottom w:val="none" w:sz="0" w:space="0" w:color="auto"/>
            <w:right w:val="none" w:sz="0" w:space="0" w:color="auto"/>
          </w:divBdr>
        </w:div>
        <w:div w:id="1158762826">
          <w:marLeft w:val="0"/>
          <w:marRight w:val="0"/>
          <w:marTop w:val="0"/>
          <w:marBottom w:val="0"/>
          <w:divBdr>
            <w:top w:val="none" w:sz="0" w:space="0" w:color="auto"/>
            <w:left w:val="none" w:sz="0" w:space="0" w:color="auto"/>
            <w:bottom w:val="none" w:sz="0" w:space="0" w:color="auto"/>
            <w:right w:val="none" w:sz="0" w:space="0" w:color="auto"/>
          </w:divBdr>
        </w:div>
        <w:div w:id="490292471">
          <w:marLeft w:val="0"/>
          <w:marRight w:val="0"/>
          <w:marTop w:val="0"/>
          <w:marBottom w:val="0"/>
          <w:divBdr>
            <w:top w:val="none" w:sz="0" w:space="0" w:color="auto"/>
            <w:left w:val="none" w:sz="0" w:space="0" w:color="auto"/>
            <w:bottom w:val="none" w:sz="0" w:space="0" w:color="auto"/>
            <w:right w:val="none" w:sz="0" w:space="0" w:color="auto"/>
          </w:divBdr>
        </w:div>
        <w:div w:id="816411657">
          <w:marLeft w:val="0"/>
          <w:marRight w:val="0"/>
          <w:marTop w:val="0"/>
          <w:marBottom w:val="0"/>
          <w:divBdr>
            <w:top w:val="none" w:sz="0" w:space="0" w:color="auto"/>
            <w:left w:val="none" w:sz="0" w:space="0" w:color="auto"/>
            <w:bottom w:val="none" w:sz="0" w:space="0" w:color="auto"/>
            <w:right w:val="none" w:sz="0" w:space="0" w:color="auto"/>
          </w:divBdr>
        </w:div>
        <w:div w:id="634944243">
          <w:marLeft w:val="0"/>
          <w:marRight w:val="0"/>
          <w:marTop w:val="0"/>
          <w:marBottom w:val="0"/>
          <w:divBdr>
            <w:top w:val="none" w:sz="0" w:space="0" w:color="auto"/>
            <w:left w:val="none" w:sz="0" w:space="0" w:color="auto"/>
            <w:bottom w:val="none" w:sz="0" w:space="0" w:color="auto"/>
            <w:right w:val="none" w:sz="0" w:space="0" w:color="auto"/>
          </w:divBdr>
        </w:div>
        <w:div w:id="1531649262">
          <w:marLeft w:val="0"/>
          <w:marRight w:val="0"/>
          <w:marTop w:val="0"/>
          <w:marBottom w:val="0"/>
          <w:divBdr>
            <w:top w:val="none" w:sz="0" w:space="0" w:color="auto"/>
            <w:left w:val="none" w:sz="0" w:space="0" w:color="auto"/>
            <w:bottom w:val="none" w:sz="0" w:space="0" w:color="auto"/>
            <w:right w:val="none" w:sz="0" w:space="0" w:color="auto"/>
          </w:divBdr>
        </w:div>
        <w:div w:id="143014833">
          <w:marLeft w:val="0"/>
          <w:marRight w:val="0"/>
          <w:marTop w:val="0"/>
          <w:marBottom w:val="0"/>
          <w:divBdr>
            <w:top w:val="none" w:sz="0" w:space="0" w:color="auto"/>
            <w:left w:val="none" w:sz="0" w:space="0" w:color="auto"/>
            <w:bottom w:val="none" w:sz="0" w:space="0" w:color="auto"/>
            <w:right w:val="none" w:sz="0" w:space="0" w:color="auto"/>
          </w:divBdr>
        </w:div>
        <w:div w:id="346955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itivityresonance.com/meditations.html" TargetMode="External"/><Relationship Id="rId13" Type="http://schemas.openxmlformats.org/officeDocument/2006/relationships/hyperlink" Target="https://u14000484.ct.sendgrid.net/wf/click?upn=fdTcgBcCAA4DTMa2qUc6CsWVhVRWRiPfT0nEEBZ9OZ7VObyBYGmyuIh38zzjDM2jnf-2FR8sIfk-2BmEioiobDeKuqFoL206bpbwtuHC9vygcxcMipNKeXs4lGdr4VQY2-2FTh8766gaAG6YlTs462wLn-2FOkqSB1cKT7NPabiLNI1-2BXAP3G0Vot7t0sjE61Ts-2BY65v3zpDPDKH3WFk8o09ZmLJEog1LO8xOtVwMESDWQfcAKwBPqF7sn8LOd0aHSnmTf4hOFol8oJd6-2Fojm4YOHflHvQOg0lX55a2yst-2FyfoAmOeqDAQyVhS1-2BQO6kpZjj0qjgUGh8zDYKRQIounxWLuG6n7dKNOz5LOV3wlsdeip8XgzogtHgS1y-2FHDgOboVWznbQvrITfBnA6gfO-2F8nhsGB8rJevRwPmyonBONgztBZCTVyGIEZAI5x44hWh8S7g1hmgKFI-2FVK-2BcpYqm3iuvIwbtIA-3D-3D_o3i8x9nxF8jgCr6Q7zLyFAwdfocIfb4VshhFkuubiAumRSH1wKJmOyEUwXv1WiyWDpnw-2B2a4FKxKtkLQEFlvhglo2qysqCSSqeCV1-2BRRGggNOyfrmwlHb1VMB83ZLEDXqlxzNGYHrugFKm2JnrjA5YcxYk2Wp8NDMxN8x3kelxbcDFiGsUSGohNSWLwLN2Ulam4S9sjx-2FX59qFkV5oLTWFWVKdKDajTHygMCvqV-2B0IoJ0wTUSneYOIuPtMqoemh9yZSYArN5smJYu1oOTkYjyFLMM1AHaHHKPxOE6dEEOUfKNy-2BDQ4X6EThY2XLJuI-2BdLgPBXyCTd11GQp6ku78Ux8RYu2Wcc6swktuotl-2FddB8T0sLTzX5GjEJjApqVH77SYXw8AzlVkShHXjNj6HZZYUn06PSITLWGtC41AeENxNjeknLY1YxaMFJ7ZfPFC4KovUw3iwx4fLwu8sJ5ztdGOECl8zhs-2BnSBZDebu3VW-2FbEbqPU-2FyukEocUKzTxyyTt-2BYVNWME8f6Drv0LYW-2B0L6LNL-2Fv-2BT-2BKOTpv1gW8gS2o6Cm2POAWxx7BQS5Be7hKet5wMzbg7jjshp4kCHJ0RH3Sg-3D-3D" TargetMode="External"/><Relationship Id="rId18" Type="http://schemas.openxmlformats.org/officeDocument/2006/relationships/hyperlink" Target="https://u14000484.ct.sendgrid.net/wf/click?upn=fdTcgBcCAA4DTMa2qUc6CsWVhVRWRiPfT0nEEBZ9OZ7VObyBYGmyuIh38zzjDM2jOZnJyMnwSgCPwgowv5xzW7bUqJfsbpGPidvvTLoniSkoR9N23iN1FLFr6mwbwzqHiVZh3qewp34i7UmTE24qoNfJcPozcRGhJ1J9f8baHyYTCZY82Jp7eZ6gnpkUERDZl3nAWNBdLHeWzze1gI195i1g2EZo07C3Uzcf5ZR1URjP1TaxN5Gk02kR-2FtjYPDyATFE4GDtw9HPAo498ha2-2FQK-2FyY1ZkZKMrBxC3SA29mdRXGLPyajEa-2FsoTtVFFae4oN51kcxVSMPILc8rOEHWCqwKcveLKtv-2B4BajkbR2bmKjdkybZQ-2B1JzJI4IN3ld25aGvl-2B4xNR-2FJ0clsLkGircdK-2B7x2zD-2FOT0ziMo9ckpRKFhZjC7HAN2Y8kmBkjeQIGeWy4-2Fk9TPchscCOcziY-2BpzytWYKjlUotssWxGvnTpE-2BQ-2FJ1UWIkUFfoi86TrnHKE5IN9qt6FqpQzpzGBUqL-2F3vw-3D-3D_o3i8x9nxF8jgCr6Q7zLyFAwdfocIfb4VshhFkuubiAumRSH1wKJmOyEUwXv1WiyWDpnw-2B2a4FKxKtkLQEFlvhglo2qysqCSSqeCV1-2BRRGggNOyfrmwlHb1VMB83ZLEDXqlxzNGYHrugFKm2JnrjA5YcxYk2Wp8NDMxN8x3kelxbcDFiGsUSGohNSWLwLN2Ulam4S9sjx-2FX59qFkV5oLTWFWVKdKDajTHygMCvqV-2B0IoJ0wTUSneYOIuPtMqoemh9yZSYArN5smJYu1oOTkYjyFLMM1AHaHHKPxOE6dEEOUfKNy-2BDQ4X6EThY2XLJuI-2BdLgPBXyCTd11GQp6ku78Ux8RYu2Wcc6swktuotl-2FddB8T0sLTzX5GjEJjApqVH77SYXw8AzlVkShHXjNj6HZZYUn06PSITLWGtC41AeENxNjEZ7EzqUY3uGN-2BF1FzeZEjXd4h-2FYKBWmbJ1ngg0mSwSIY1IpclFcwPzjjqmIbkMD6fvUJJLMur8nlYIF9DGbc0sBszxfsnu-2FkahV3-2BzO06tsHm7iJhK25xr3qNdeHPw-2BJRTslKlWQlC9-2BZa4pBaSsZRmQdPB6GLakEmdacbL32BA-3D-3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u14000484.ct.sendgrid.net/wf/click?upn=fdTcgBcCAA4DTMa2qUc6CsWVhVRWRiPfT0nEEBZ9OZ7VObyBYGmyuIh38zzjDM2jHrVaiMl-2BqkRfEmz8N220VmBUwdwKL7XXdE8whxDco2GQNlBf0rJdmO5qvJ9w1Ah8UeLxVU46Fisd6O8dnzvlfCwgk10OTD0kOCSlwZucBXYwV3aQkS3g9Pn00bLEFBU0JmuDfu7kmyHdK-2FztSZbab8uZDTSzxG2OpCt6cGkCeVzm9X-2FjjDZtQPOADv1TsEA7qHhggt48bNo8xSM2MVKkwDogKhz8KK0FbXeHYyeFZnC-2F5PIgyqHqjwoUBAxVjBRypEf9VdLh-2Fkgwan-2F83MFoT7Z4fa2sH1BygsQF4eW1AcKqxuYqVFu4rCUD7HtLwcvH_o3i8x9nxF8jgCr6Q7zLyFAwdfocIfb4VshhFkuubiAumRSH1wKJmOyEUwXv1WiyWDpnw-2B2a4FKxKtkLQEFlvhglo2qysqCSSqeCV1-2BRRGggNOyfrmwlHb1VMB83ZLEDXqlxzNGYHrugFKm2JnrjA5YcxYk2Wp8NDMxN8x3kelxbcDFiGsUSGohNSWLwLN2Ulam4S9sjx-2FX59qFkV5oLTWFWVKdKDajTHygMCvqV-2B0IoJ0wTUSneYOIuPtMqoemh9yZSYArN5smJYu1oOTkYjyFLMM1AHaHHKPxOE6dEEOUfKNy-2BDQ4X6EThY2XLJuI-2BdLgPBXyCTd11GQp6ku78Ux8RYu2Wcc6swktuotl-2FddB8T0sLTzX5GjEJjApqVH77SYXw8AzlVkShHXjNj6HZZYUn06PSITLWGtC41AeENxNjEZ7EzqUY3uGN-2BF1FzeZEjCY1UzERrynzsqWdJqXIPqnsZySTL8EVfdKL0JsbzvxDeS3Ecv-2BtfFMZZBroGf00pwxRMBUu5Q2jj8L-2FvrBjgUce1qiQZZFg7bkCNtRHihmg5WbKJN8RpftSAsVkcqEw0VjCqtftWnPmU5XiiDteb5Q-3D-3D" TargetMode="External"/><Relationship Id="rId7" Type="http://schemas.openxmlformats.org/officeDocument/2006/relationships/image" Target="media/image2.jpeg"/><Relationship Id="rId12" Type="http://schemas.openxmlformats.org/officeDocument/2006/relationships/hyperlink" Target="https://u14000484.ct.sendgrid.net/wf/click?upn=fdTcgBcCAA4DTMa2qUc6CsWVhVRWRiPfT0nEEBZ9OZ7VObyBYGmyuIh38zzjDM2jwlbFlUWHHU4MHngLEdMoiZ-2FmPJ6q6uZASj-2FFun8v6lZu3xjdpo0sqg1FNXmFe-2BAK30o8e6cmH-2FkTYdQJ1-2BKavjxL0Twghorz-2BRc9NUt9304AnCEujUkt-2FR-2FUB8Npdk2Lc7IkgFoEWbigyEqDTo-2BpQuZ-2FWhkKEJTY83O2b7zfsmnLzclbkHlkxcfl39Pr1Lcf0bvSXeXj17BqMJiuSAUyBl9gD5vvJldFqfUn3S-2BUu0kqVLDdAMAJYVXqL0n2jGpyUsLOk6BNodyxmxfzsP4oY-2B-2FuVfRtlXr9757M-2F23Andu7Z28v-2B9rHOfO-2FMl0UurhptnGG4D2-2BRXtgMEMrzxgl-2BbNZR5bETCOYNS3Ocu6th3MF1krxgax9WNdQgdSt86fTNaI32Ptp5ySat013Wtp8-2FGNdyR5kxYcRMvRJqok3fx4wy8rDZJlSAA5RsZ-2BMqilB_o3i8x9nxF8jgCr6Q7zLyFAwdfocIfb4VshhFkuubiAumRSH1wKJmOyEUwXv1WiyWDpnw-2B2a4FKxKtkLQEFlvhglo2qysqCSSqeCV1-2BRRGggNOyfrmwlHb1VMB83ZLEDXqlxzNGYHrugFKm2JnrjA5YcxYk2Wp8NDMxN8x3kelxbcDFiGsUSGohNSWLwLN2Ulam4S9sjx-2FX59qFkV5oLTWFWVKdKDajTHygMCvqV-2B0IoJ0wTUSneYOIuPtMqoemh9yZSYArN5smJYu1oOTkYjyFLMM1AHaHHKPxOE6dEEOUfKNy-2BDQ4X6EThY2XLJuI-2BdLgPBXyCTd11GQp6ku78Ux8RYu2Wcc6swktuotl-2FddB8T0sLTzX5GjEJjApqVH77SYXw8AzlVkShHXjNj6HZZYUn06PSITLWGtC41AeENxNgMLSD3l05b-2F6P02FZgwnzbgRKcrOvbO42I1G7i5DcWf2bVCDtCyzIB7H8gBO76NZpVDv1tMsUWio-2Baydef5Q9GNG9NBhcOr-2F-2F7TCSsdBSDnhix32PGEqj5fbRFYdODnNwtJZzeQ2kvmHrzLTnthMfQwU37TIkbQWRGFRT-2BZ-2FbIlA-3D-3D" TargetMode="External"/><Relationship Id="rId17" Type="http://schemas.openxmlformats.org/officeDocument/2006/relationships/hyperlink" Target="https://u14000484.ct.sendgrid.net/wf/click?upn=fdTcgBcCAA4DTMa2qUc6CsWVhVRWRiPfT0nEEBZ9OZ7VObyBYGmyuIh38zzjDM2jxxNCdMzCUaDLkvf-2BgwYP3j3tAxWf-2BzEB8AtlC-2B3n5G7uKfzWnFCI0BrmyHEdD9r5XpkDKnxcGZN-2F2Kl9KPy-2FvNNi5ovG6Ddl5KOhmQUWW4j-2FyEQrW3keX8vWz7D8OnfDtwdDgcFwWPZtV93IHWtFET7okOcI5Pai9mHXq765yNelK2iOiDOY20OBhT7-2F35Q4BZ01ZJCSokO4iCYP0G3zXJYxnLpli-2FcpXdhyHZVCDHK3pFWpouq3WQCrNdocUjWjWZ65J0-2BvoBPohY-2FrDA9P02nGDwww87kvSMgOdu0f5ScMFK3A4OaW1vt9No-2BFQ20Hohdqiwy1u0nJcqnPA9f4Fu4vW1GKq0-2BAqdBu4qXi-2FvjYlTxoZEBEP8vliQX6YuoTfoMozi-2BstRJNS-2F-2BC5pz-2F3Q-3D-3D_o3i8x9nxF8jgCr6Q7zLyFAwdfocIfb4VshhFkuubiAumRSH1wKJmOyEUwXv1WiyWDpnw-2B2a4FKxKtkLQEFlvhglo2qysqCSSqeCV1-2BRRGggNOyfrmwlHb1VMB83ZLEDXqlxzNGYHrugFKm2JnrjA5YcxYk2Wp8NDMxN8x3kelxbcDFiGsUSGohNSWLwLN2Ulam4S9sjx-2FX59qFkV5oLTWFWVKdKDajTHygMCvqV-2B0IoJ0wTUSneYOIuPtMqoemh9yZSYArN5smJYu1oOTkYjyFLMM1AHaHHKPxOE6dEEOUfKNy-2BDQ4X6EThY2XLJuI-2BdLgPBXyCTd11GQp6ku78Ux8RYu2Wcc6swktuotl-2FddB8T0sLTzX5GjEJjApqVH77SYXw8AzlVkShHXjNj6HZZYUn06PSITLWGtC41AeENxNjEZ7EzqUY3uGN-2BF1FzeZEjehQ-2FSoK2RPxz5GSaIg51tnQ1hA5Dm6RSqb550egUwhizLtO50Cig0iyBYYbRJ0Y8fXs6clUjsU2zoQ0HsmIVit4iYZ1SZbwuigBjmT1bNiPV3pitF4bmpGf4Jl32c06SM32XgGyNafxcK56qTSDBZA-3D-3D" TargetMode="External"/><Relationship Id="rId25" Type="http://schemas.openxmlformats.org/officeDocument/2006/relationships/hyperlink" Target="https://u14000484.ct.sendgrid.net/wf/click?upn=fdTcgBcCAA4DTMa2qUc6CsWVhVRWRiPfT0nEEBZ9OZ7VObyBYGmyuIh38zzjDM2jy5YX9i3JvRyw0OGYk2S1jfvPRWfXAuck-2BL33gTYeS-2FhB626b86jLUD4WFOwPf62ujhkLuhESko-2FmxlAhlFO2jgAgS4FXH-2BuKK-2FbSOr0jNyvX11gUd1S9FhjywBMFdwZT4-2FP6AYKaGA1SH54xyfJaYiaFELSrLhODwZ71g5eSQ438UA5-2B5sH0TUnRdZF22KsQb60gkkkUaDUsL1uRxy9jct2OpgrAMRdTiVkjgg-2Bbj5MJzYM8jKg233-2BAv3XchgvH5LUNNE4m4-2BdZthZVYWTkFTpTloSxm-2FwYiIIwUc1Ng80eOJzguce223QWv46F2dNQs-2BE0XOZyRIqB8xqH0Gk9x7qVgKYYnb9gzBNhE0lGbFdEm4m7Xu-2FLkuhr2HOrH5517-2Fc0RQOhRCprV26S-2FOJ1js0dJl0G2zED7Q7OvnCk8Dx4QFanQTdzQoTX0KX-2FX2ugDOEPHz4WCurrR9CH25VfgvRPGj6PZVWF2l1LgsphiNz2i28A5eAwTrERK2PxsHaIZk2gtPmVJenI1sbgTtA-2FBJBtZEQWRhhhnC-2FDE2MX2IQ-3D_o3i8x9nxF8jgCr6Q7zLyFAwdfocIfb4VshhFkuubiAumRSH1wKJmOyEUwXv1WiyWDpnw-2B2a4FKxKtkLQEFlvhglo2qysqCSSqeCV1-2BRRGggNOyfrmwlHb1VMB83ZLEDXqlxzNGYHrugFKm2JnrjA5YcxYk2Wp8NDMxN8x3kelxbcDFiGsUSGohNSWLwLN2Ulam4S9sjx-2FX59qFkV5oLTWFWVKdKDajTHygMCvqV-2B0IoJ0wTUSneYOIuPtMqoemh9yZSYArN5smJYu1oOTkYjyFLMM1AHaHHKPxOE6dEEOUfKNy-2BDQ4X6EThY2XLJuI-2BdLgPBXyCTd11GQp6ku78Ux8RYu2Wcc6swktuotl-2FddB8T0sLTzX5GjEJjApqVH77SYXw8AzlVkShHXjNj6HZZYUn06PSITLWGtC41AeENxNjEZ7EzqUY3uGN-2BF1FzeZEjbEOB-2ByBL1-2FgTlCOG0ar-2BChsjeVjuPWYSwI2-2FKCda18F4YTUYi8-2B8EPllQo3cQCOC-2FgDnFcdBsF7uWjDvH2Ynos-2F-2FHWeF8HhTib73zeCG65r6d645ibYe6BSeeMxpKlT7lbsIMjNadTZ5KaHOHDFvhw-3D-3D" TargetMode="External"/><Relationship Id="rId2" Type="http://schemas.openxmlformats.org/officeDocument/2006/relationships/settings" Target="settings.xml"/><Relationship Id="rId16" Type="http://schemas.openxmlformats.org/officeDocument/2006/relationships/hyperlink" Target="https://u14000484.ct.sendgrid.net/wf/click?upn=fdTcgBcCAA4DTMa2qUc6CsWVhVRWRiPfT0nEEBZ9OZ7VObyBYGmyuIh38zzjDM2jdiNDw-2Fd6rYSt94VB5OSc5euTGUkcMp4hQiH1idKx2gT-2BmGO1vcEuylboqDgi2akErja2rh7AH5UPQbqLANVbFQ3THBKNgDzRv3D6QnLAHKEr7-2BoNJ5sKNFcjwA8-2BKVQE-2FRS3JiI9u18HuYGExInGTtowfYLQ-2B6pkpvu2Q7F-2FCnfmo-2FOp4ICHroOJWbwbw24RHHnk7-2BuVDQ-2BMAYUvWaTXN6NzwdYfx1lobgQvaYjc351GENPpAS0AV-2BndIv-2FiSZ0zH3C-2B4GG-2F58jqtDuC-2FfjFfFtGqtv9Ww6srcBvCLC-2F-2Fgdvc9mvsV0LRJJEF0r8YBNe3rtlAl4s1caFsa-2BnCfcLqVh7fT6CJaabYT80uSA-2FqDM-3D_o3i8x9nxF8jgCr6Q7zLyFAwdfocIfb4VshhFkuubiAumRSH1wKJmOyEUwXv1WiyWDpnw-2B2a4FKxKtkLQEFlvhglo2qysqCSSqeCV1-2BRRGggNOyfrmwlHb1VMB83ZLEDXqlxzNGYHrugFKm2JnrjA5YcxYk2Wp8NDMxN8x3kelxbcDFiGsUSGohNSWLwLN2Ulam4S9sjx-2FX59qFkV5oLTWFWVKdKDajTHygMCvqV-2B0IoJ0wTUSneYOIuPtMqoemh9yZSYArN5smJYu1oOTkYjyFLMM1AHaHHKPxOE6dEEOUfKNy-2BDQ4X6EThY2XLJuI-2BdLgPBXyCTd11GQp6ku78Ux8RYu2Wcc6swktuotl-2FddB8T0sLTzX5GjEJjApqVH77SYXw8AzlVkShHXjNj6HZZYUn06PSITLWGtC41AeENxNjEZ7EzqUY3uGN-2BF1FzeZEjIUzwAbAPL8mgK-2B5-2BiG2CsOtCtXfDaMIP5hHWDNGGcLdSfd5rsqp2ehblyIyMELeuQ8r1NPTi8u-2F9sGCXSynQfThzj72YffhCYAVEyM8GZVH-2FN1hpNW-2BV8xexN04lxZ7ZRikvwFZzQj8U0gRm6HJgyw-3D-3D" TargetMode="External"/><Relationship Id="rId20" Type="http://schemas.openxmlformats.org/officeDocument/2006/relationships/hyperlink" Target="https://u14000484.ct.sendgrid.net/wf/click?upn=fdTcgBcCAA4DTMa2qUc6CsWVhVRWRiPfT0nEEBZ9OZ7VObyBYGmyuIh38zzjDM2jHrVaiMl-2BqkRfEmz8N220VmBUwdwKL7XXdE8whxDco2GQNlBf0rJdmO5qvJ9w1Ah8UeLxVU46Fisd6O8dnzvlfCwgk10OTD0kOCSlwZucBXYwV3aQkS3g9Pn00bLEFBU0JmuDfu7kmyHdK-2FztSZbab8uZDTSzxG2OpCt6cGkCeVzm9X-2FjjDZtQPOADv1TsEA7qHhggt48bNo8xSM2MVKkwDogKhz8KK0FbXeHYyeFZnC-2F5PIgyqHqjwoUBAxVjBRypEf9VdLh-2Fkgwan-2F83MFoT7Z4fa2sH1BygsQF4eW1AcKqxuYqVFu4rCUD7HtLwcvH_o3i8x9nxF8jgCr6Q7zLyFAwdfocIfb4VshhFkuubiAumRSH1wKJmOyEUwXv1WiyWDpnw-2B2a4FKxKtkLQEFlvhglo2qysqCSSqeCV1-2BRRGggNOyfrmwlHb1VMB83ZLEDXqlxzNGYHrugFKm2JnrjA5YcxYk2Wp8NDMxN8x3kelxbcDFiGsUSGohNSWLwLN2Ulam4S9sjx-2FX59qFkV5oLTWFWVKdKDajTHygMCvqV-2B0IoJ0wTUSneYOIuPtMqoemh9yZSYArN5smJYu1oOTkYjyFLMM1AHaHHKPxOE6dEEOUfKNy-2BDQ4X6EThY2XLJuI-2BdLgPBXyCTd11GQp6ku78Ux8RYu2Wcc6swktuotl-2FddB8T0sLTzX5GjEJjApqVH77SYXw8AzlVkShHXjNj6HZZYUn06PSITLWGtC41AeENxNjEZ7EzqUY3uGN-2BF1FzeZEjkd1Ao3CUK9-2FNuxYtIeBwiMNYE4AgD0Z6cYnZmGQLxixnKYs7b3N53l4UU5pOg8MNbri3x4z9okzwDO1zF9O0rR3uFfibTUgr67xpSvx1ko-2FMaPtOK-2BArrr0oSYQMGl-2BPUYDO1pBtU4DDsx5IABTDqg-3D-3D" TargetMode="External"/><Relationship Id="rId1" Type="http://schemas.openxmlformats.org/officeDocument/2006/relationships/styles" Target="styles.xml"/><Relationship Id="rId6" Type="http://schemas.openxmlformats.org/officeDocument/2006/relationships/hyperlink" Target="https://u14000484.ct.sendgrid.net/wf/click?upn=fdTcgBcCAA4DTMa2qUc6CsWVhVRWRiPfT0nEEBZ9OZ7VObyBYGmyuIh38zzjDM2jRecUi2fxKpnwMZNuHG9RCyaEP4BE07g7ljrhd2p3tRFqou-2Ffv3P7u-2F8M0Zln-2BUQlzyIYNrY-2F-2FbY-2F1dDUSQ1Q4Y1YcgrL72oXeAKX5-2FoWm5r3d-2BOozbIVcc6lJzevObO4YBtCvC0DbDEdz-2B709pa2pBl5fFoPz6Ycgr-2B9YHTZnFS63WzyJvD2RRKgfKuBx9va1MhX7mjieOHf9exzrEwU5lIYVFWfFXtJQ04pRVFNZQnTZCqR1T-2B0E1b8AR9t7H3kIoTv85Ja0qDWFzksEvuVr9hgDfY0GRD2OfNMOGGgLZseghWv7DpHVUUDw4H-2FP3W-2BS45kRn0oAH9Ly97-2BiMxCuxoDSU8Y0E10uq3GIGsCXdN3OEoapNmwzvPrq9O6gWdvsMhQtBZYiY7vSH3oH97axA-3D-3D_o3i8x9nxF8jgCr6Q7zLyFAwdfocIfb4VshhFkuubiAumRSH1wKJmOyEUwXv1WiyWDpnw-2B2a4FKxKtkLQEFlvhglo2qysqCSSqeCV1-2BRRGggNOyfrmwlHb1VMB83ZLEDXqlxzNGYHrugFKm2JnrjA5YcxYk2Wp8NDMxN8x3kelxbcDFiGsUSGohNSWLwLN2Ulam4S9sjx-2FX59qFkV5oLTWFWVKdKDajTHygMCvqV-2B0IoJ0wTUSneYOIuPtMqoemh9yZSYArN5smJYu1oOTkYjyFLMM1AHaHHKPxOE6dEEOUfKNy-2BDQ4X6EThY2XLJuI-2BdLgPBXyCTd11GQp6ku78Ux8RYu2Wcc6swktuotl-2FddB8T0sLTzX5GjEJjApqVH77SYXw8AzlVkShHXjNj6HZZYUn06PSITLWGtC41AeENxNhNx2UeCMEu4c4mU25hUDEY6rz2iwZ-2FGLpSwwrNZmAt-2FQ06m7DXBZj7931jZDzcZhLIwxSZScxugwtINMp8dmw46zs6PyE-2FKgmHUy831I6ccTkN74Q42SOkLJQqfJ8pNcRncotsVVbCVpaZZYY49otIsLNHhVjjgMyOm6ZsEHEI7A-3D-3D" TargetMode="External"/><Relationship Id="rId11" Type="http://schemas.openxmlformats.org/officeDocument/2006/relationships/image" Target="media/image4.png"/><Relationship Id="rId24"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s://u14000484.ct.sendgrid.net/wf/click?upn=fdTcgBcCAA4DTMa2qUc6CsWVhVRWRiPfT0nEEBZ9OZ7VObyBYGmyuIh38zzjDM2jdLNB6UfjkuztmW7jVjblvXPGV4SyomEC8al44Pp-2FFa1uMWj6w8IwyV7vDg4mPzkoitfHH0EtNo9qFQ7cMIaDWZMrdUXwJLn-2F69WNHJ-2FFUg5DKnqTv4sdbIYTRIg5Um2Ayh6in4R7wca2viJCUAct-2Bel5rTu32jgppgtLk6tCisoLbqbuJfrghFRvzKgEc39RWuLGLoLttRDQxWbK2VVCwnv04iKY4X2esfMq18opcB1ByAxtUGeLH2dI0EKvr0bVdim3G47m-2Bk-2FSCArskTHwmPmvxWt4LSOCOogKrm-2BRDymjd5Faihsdxc3pb9jy7w-2F-2FB7ALm-2F3gCQTQ9JeixaHHO6duH3gNV0bM8nCiY4DYlp8GQYUl60nRqLbt-2BJdDZlyGGRQJ-2BUlWQmkwS-2BKsRc0kiNX897HSjcjSeXPDMFc6ZrBS-2BALwWki8H60KAntCQa5fl9I4xPPTRmqj09GE-2FXrtaw-3D-3D_o3i8x9nxF8jgCr6Q7zLyFAwdfocIfb4VshhFkuubiAumRSH1wKJmOyEUwXv1WiyWDpnw-2B2a4FKxKtkLQEFlvhglo2qysqCSSqeCV1-2BRRGggNOyfrmwlHb1VMB83ZLEDXqlxzNGYHrugFKm2JnrjA5YcxYk2Wp8NDMxN8x3kelxbcDFiGsUSGohNSWLwLN2Ulam4S9sjx-2FX59qFkV5oLTWFWVKdKDajTHygMCvqV-2B0IoJ0wTUSneYOIuPtMqoemh9yZSYArN5smJYu1oOTkYjyFLMM1AHaHHKPxOE6dEEOUfKNy-2BDQ4X6EThY2XLJuI-2BdLgPBXyCTd11GQp6ku78Ux8RYu2Wcc6swktuotl-2FddB8T0sLTzX5GjEJjApqVH77SYXw8AzlVkShHXjNj6HZZYUn06PSITLWGtC41AeENxNixNbRT3aBdEoaqtrImwje9-2F46f4NEZupW4UmnSebAaOFYPWMtEUSq8knfyb5hBUeJGkceIYm5bez8h-2FjzD-2BtKzoe4jCza1WkmOGdZgH22DZxlKgxTE2n3brwz-2FHmpkUOyCMVSNvXYIi0IVtqOzTyzxohgR9pJiRCNpoLKl-2BoVJyA-3D-3D" TargetMode="External"/><Relationship Id="rId23" Type="http://schemas.openxmlformats.org/officeDocument/2006/relationships/hyperlink" Target="https://u14000484.ct.sendgrid.net/wf/click?upn=fdTcgBcCAA4DTMa2qUc6CsWVhVRWRiPfT0nEEBZ9OZ7VObyBYGmyuIh38zzjDM2jBFeOJ9KlCht2gJUeRzy1KzPm2IWO7uzG2iq9L05-2F1USPWfRbeTFPRynwnURi57KsS6yLl7Y-2FgwjamDJx8xN7RYInVeXTRlOAlqLmyEnag3gq817ttp-2BAsXP6VFWQSn-2BARg2dbYGQEi8JuRymlPcJb4dhhKKmFTp2FAzvciQYSoPS6kKiGz8ncjVF-2BWlMLgVMNrDRleWvyrLXqOUJbgKcUPAjabB438Z7eCND6ABouf8YIey3SKruMKXCusr0550-2Bzf0rE3GjMcQF8pAmLme9fHN96wEbcmSN27lpKNKVVe2GF9-2FQMBk8WFGAdLW3Dp9C_o3i8x9nxF8jgCr6Q7zLyFAwdfocIfb4VshhFkuubiAumRSH1wKJmOyEUwXv1WiyWDpnw-2B2a4FKxKtkLQEFlvhglo2qysqCSSqeCV1-2BRRGggNOyfrmwlHb1VMB83ZLEDXqlxzNGYHrugFKm2JnrjA5YcxYk2Wp8NDMxN8x3kelxbcDFiGsUSGohNSWLwLN2Ulam4S9sjx-2FX59qFkV5oLTWFWVKdKDajTHygMCvqV-2B0IoJ0wTUSneYOIuPtMqoemh9yZSYArN5smJYu1oOTkYjyFLMM1AHaHHKPxOE6dEEOUfKNy-2BDQ4X6EThY2XLJuI-2BdLgPBXyCTd11GQp6ku78Ux8RYu2Wcc6swktuotl-2FddB8T0sLTzX5GjEJjApqVH77SYXw8AzlVkShHXjNj6HZZYUn06PSITLWGtC41AeENxNjEZ7EzqUY3uGN-2BF1FzeZEjYjcu80UZpGuNkFGi7nQw-2B1a7XRp3Baxg-2BtvDX51hu-2FLyySoVJyDUTTvVxxMj9YqnCH-2BvDrX9icKvy3BZ2V2HkBqrGpvqUUY6LglnrSvGOhqc3AfZR1JcS0TBjgi3AmoBsN47tLgkXXGp9w1xvaq6vw-3D-3D" TargetMode="External"/><Relationship Id="rId10" Type="http://schemas.openxmlformats.org/officeDocument/2006/relationships/hyperlink" Target="https://vimeo.com/226378903" TargetMode="External"/><Relationship Id="rId19" Type="http://schemas.openxmlformats.org/officeDocument/2006/relationships/image" Target="media/image5.png"/><Relationship Id="rId4" Type="http://schemas.openxmlformats.org/officeDocument/2006/relationships/hyperlink" Target="https://u14000484.ct.sendgrid.net/wf/click?upn=fdTcgBcCAA4DTMa2qUc6CsWVhVRWRiPfT0nEEBZ9OZ7VObyBYGmyuIh38zzjDM2jFOBJPesbPAr6fMmuTDivRN3ZMQ3cdGJVRPZLZHTuS24yn8qxHbXkamIK92elUOWaplFIOp4UOe-2Bc1u2ds2DrGpnxiWEPiLjNtuvxovCqHC3cRtW-2F8nyPoZcuK7nDqvAMlJFRleQD-2FpMdJ-2Fx8yF2hC8-2BDYXJdLGmfNJntem8iJcQCCBIF7Oicm5ZvWdqmnMGvFA422OhvRgdd9v6VRUIr6UhYZMwolIiNBlorDM9RJ0Z6Yy3HPz0D-2BGESu0-2BgRRHUCjpJoj9r76f4s5XtWE25XWOV7cbZWoi-2FhzTMFBoP84UL6oH2GRv4cxWU-2FGhjPz3W_o3i8x9nxF8jgCr6Q7zLyFAwdfocIfb4VshhFkuubiAumRSH1wKJmOyEUwXv1WiyWDpnw-2B2a4FKxKtkLQEFlvhglo2qysqCSSqeCV1-2BRRGggNOyfrmwlHb1VMB83ZLEDXqlxzNGYHrugFKm2JnrjA5YcxYk2Wp8NDMxN8x3kelxbcDFiGsUSGohNSWLwLN2Ulam4S9sjx-2FX59qFkV5oLTWFWVKdKDajTHygMCvqV-2B0IoJ0wTUSneYOIuPtMqoemh9yZSYArN5smJYu1oOTkYjyFLMM1AHaHHKPxOE6dEEOUfKNy-2BDQ4X6EThY2XLJuI-2BdLgPBXyCTd11GQp6ku78Ux8RYu2Wcc6swktuotl-2FddB8T0sLTzX5GjEJjApqVH77SYXw8AzlVkShHXjNj6HZZYUn06PSITLWGtC41AeENxNjEZ7EzqUY3uGN-2BF1FzeZEjcCL9Gm42EQZOsQ2HWgWfmyedkBE0yzcWAr8OgyFQJH09Z1SnIFLTtAf1h-2B9Tff57bmxyVt9QDC8xVi7cPuzy-2BDHaFOB-2FXgiiFHWZtqpRUMBFJgEUrLHO0296xdWKaQtpnBEndPkHQwtDpsMg0DJMBQ-3D-3D" TargetMode="External"/><Relationship Id="rId9" Type="http://schemas.openxmlformats.org/officeDocument/2006/relationships/image" Target="media/image3.png"/><Relationship Id="rId14" Type="http://schemas.openxmlformats.org/officeDocument/2006/relationships/hyperlink" Target="https://u14000484.ct.sendgrid.net/wf/click?upn=fdTcgBcCAA4DTMa2qUc6CsWVhVRWRiPfT0nEEBZ9OZ7VObyBYGmyuIh38zzjDM2jnq7Xi-2BSFE40NcCSUGXUf1qNAh-2BFR1-2BrxqE-2BDlI6-2BagcJfgksbGenKe4OsSRgz64tBXzU-2Fq4Opyx5qw5s4dKwO3Ee6RhXEnWeRhYqFFd8NWsqp3x3tEvPcp4lsMpD4BruwpxayFJT4AW6Nea0wA2xIglA89k-2BL4FNIb5qj5Bd7vpEdD4aWlpfq5n5cKkotmirzW1PQ96usgtzo1YS7czitu71FHx-2F2gTjhyzlpGESsD-2BFCsgKUs3orEV-2FyslRjdUuDYz3zhvO29HnMFlnfrVEMMKh9JvxHfFpFfQNTF2LeiuwQChuh7XPkq2womyWUxGarhPueqp1OynONTrxGXk4D9v3zYmLyUkVuiqoeGu-2FtY8QpP9Yg3vlP6KPk-2F-2BSpNaFeYWgmYjft1xAg2WvC6qemA-3D-3D_o3i8x9nxF8jgCr6Q7zLyFAwdfocIfb4VshhFkuubiAumRSH1wKJmOyEUwXv1WiyWDpnw-2B2a4FKxKtkLQEFlvhglo2qysqCSSqeCV1-2BRRGggNOyfrmwlHb1VMB83ZLEDXqlxzNGYHrugFKm2JnrjA5YcxYk2Wp8NDMxN8x3kelxbcDFiGsUSGohNSWLwLN2Ulam4S9sjx-2FX59qFkV5oLTWFWVKdKDajTHygMCvqV-2B0IoJ0wTUSneYOIuPtMqoemh9yZSYArN5smJYu1oOTkYjyFLMM1AHaHHKPxOE6dEEOUfKNy-2BDQ4X6EThY2XLJuI-2BdLgPBXyCTd11GQp6ku78Ux8RYu2Wcc6swktuotl-2FddB8T0sLTzX5GjEJjApqVH77SYXw8AzlVkShHXjNj6HZZYUn06PSITLWGtC41AeENxNgf-2FC0pfMBm6bHN1MaznhXbIlcwRxG3n5ZqZvwBw1ynPePUSaG-2Bp9q67YR-2BNpKRbwru-2BuDuMSoHpGSXh2IlvPNK-2F1xiIoes-2B1VJRi5F3ctI9I4Ubqg79RKDnPLD7JnvsoPaxFElxELQkSCCKXITUd-2BIDHmHYlbEzit9Mnww22AYEA-3D-3D" TargetMode="External"/><Relationship Id="rId22" Type="http://schemas.openxmlformats.org/officeDocument/2006/relationships/hyperlink" Target="https://u14000484.ct.sendgrid.net/wf/click?upn=fdTcgBcCAA4DTMa2qUc6CsWVhVRWRiPfT0nEEBZ9OZ7VObyBYGmyuIh38zzjDM2jx7r22lor2DtrcxpLCVh2FQa4UpB8vauZtkjsDnDiYSjVLuBckfgrDlapSyMYKGQMhYMXzyJ7DMHT-2B2ifqVCppnzrvJorxpi6dnXL2-2F5uUWNt9o-2BctmOwgwtu0nVxBl7HcoeSI0Ygd4NyO0GmZWksJFEr5CWZxP8OyPxM43PlZ4DIuNLlEfa8DY5fjd1O-2FYcGeFEoNODkNbQzQ527t5hFnmqGzxoBP-2BhlGv729jtRrCJMz7J-2FseTIKjRTLhg31n537O1OuDwwpQhx0pgP5fqQPGOM6L9Xw-2BVvEYP5xJJwHik9mWg-2FcoOfw7dtHPo6FdhhOIJBNkr2jZCz-2BrSySux9Ig-3D-3D_o3i8x9nxF8jgCr6Q7zLyFAwdfocIfb4VshhFkuubiAumRSH1wKJmOyEUwXv1WiyWDpnw-2B2a4FKxKtkLQEFlvhglo2qysqCSSqeCV1-2BRRGggNOyfrmwlHb1VMB83ZLEDXqlxzNGYHrugFKm2JnrjA5YcxYk2Wp8NDMxN8x3kelxbcDFiGsUSGohNSWLwLN2Ulam4S9sjx-2FX59qFkV5oLTWFWVKdKDajTHygMCvqV-2B0IoJ0wTUSneYOIuPtMqoemh9yZSYArN5smJYu1oOTkYjyFLMM1AHaHHKPxOE6dEEOUfKNy-2BDQ4X6EThY2XLJuI-2BdLgPBXyCTd11GQp6ku78Ux8RYu2Wcc6swktuotl-2FddB8T0sLTzX5GjEJjApqVH77SYXw8AzlVkShHXjNj6HZZYUn06PSITLWGtC41AeENxNjEZ7EzqUY3uGN-2BF1FzeZEjcYCtjTq4G4NDqPSLQiSK6xeO8TP2Fy4YQN7a7ffcIS64FH9CAoAKLRkpW1Q-2BONjCSWK5KI6asgN40yg9BL-2BdoBHNdKL9SVdKFp2J-2BKBkMSsJU-2BnBOQ-2Fp3ZlMLweXpP9XsTt0j3ReMcT6ytb1zp9XLg-3D-3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2722</Words>
  <Characters>15521</Characters>
  <Application>Microsoft Office Word</Application>
  <DocSecurity>0</DocSecurity>
  <Lines>129</Lines>
  <Paragraphs>36</Paragraphs>
  <ScaleCrop>false</ScaleCrop>
  <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2020-06-25T01:37:00Z</dcterms:created>
  <dcterms:modified xsi:type="dcterms:W3CDTF">2020-06-25T01:44:00Z</dcterms:modified>
</cp:coreProperties>
</file>